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C19" w:rsidRPr="008637C0" w14:paraId="1D8BC10D" w14:textId="77777777" w:rsidTr="00933C19">
        <w:tc>
          <w:tcPr>
            <w:tcW w:w="9016" w:type="dxa"/>
          </w:tcPr>
          <w:p w14:paraId="30A314A4" w14:textId="3E9B5936" w:rsidR="00933C19" w:rsidRPr="00933C19" w:rsidRDefault="00933C19" w:rsidP="00933C19">
            <w:pPr>
              <w:jc w:val="center"/>
              <w:rPr>
                <w:rFonts w:cs="Arial"/>
                <w:b/>
                <w:color w:val="FF0000"/>
                <w:u w:val="single"/>
                <w:lang w:val="es-GT"/>
              </w:rPr>
            </w:pPr>
            <w:r w:rsidRPr="00933C19">
              <w:rPr>
                <w:rFonts w:cs="Arial"/>
                <w:b/>
                <w:color w:val="FF0000"/>
                <w:u w:val="single"/>
                <w:lang w:val="es-GT"/>
              </w:rPr>
              <w:t>Formato 4 -Cuestionario de Debida Diligencia</w:t>
            </w:r>
          </w:p>
          <w:p w14:paraId="61E958B9" w14:textId="77777777" w:rsidR="00933C19" w:rsidRPr="00933C19" w:rsidRDefault="00933C19" w:rsidP="00933C19">
            <w:pPr>
              <w:jc w:val="both"/>
              <w:rPr>
                <w:rFonts w:cs="Arial"/>
                <w:bCs/>
                <w:color w:val="FF0000"/>
                <w:lang w:val="es-GT"/>
              </w:rPr>
            </w:pPr>
            <w:r w:rsidRPr="00933C19">
              <w:rPr>
                <w:rFonts w:cs="Arial"/>
                <w:b/>
                <w:color w:val="FF0000"/>
                <w:u w:val="single"/>
                <w:lang w:val="es-GT"/>
              </w:rPr>
              <w:t>Instrucciones</w:t>
            </w:r>
            <w:r w:rsidRPr="00933C19">
              <w:rPr>
                <w:rFonts w:cs="Arial"/>
                <w:bCs/>
                <w:color w:val="FF0000"/>
                <w:lang w:val="es-GT"/>
              </w:rPr>
              <w:t xml:space="preserve">: </w:t>
            </w:r>
          </w:p>
          <w:p w14:paraId="1824B817" w14:textId="50165CF8" w:rsidR="00933C19" w:rsidRPr="00933C19" w:rsidRDefault="00933C19" w:rsidP="00933C1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bCs/>
                <w:color w:val="FF0000"/>
                <w:lang w:val="es-GT"/>
              </w:rPr>
            </w:pPr>
            <w:r w:rsidRPr="00933C19">
              <w:rPr>
                <w:rFonts w:cs="Arial"/>
                <w:bCs/>
                <w:color w:val="FF0000"/>
                <w:lang w:val="es-GT"/>
              </w:rPr>
              <w:t>Con la información contenida en este formato se pretende identificar y mitigar el riesgo por medio de la evaluación de las capacidades de gestión financiera y administrativa de las organizaciones. Toda organización debe cumplir con este requisito</w:t>
            </w:r>
            <w:r>
              <w:rPr>
                <w:rFonts w:cs="Arial"/>
                <w:bCs/>
                <w:color w:val="FF0000"/>
                <w:lang w:val="es-GT"/>
              </w:rPr>
              <w:t>.</w:t>
            </w:r>
          </w:p>
          <w:p w14:paraId="05A265C2" w14:textId="3AB040CD" w:rsidR="00933C19" w:rsidRDefault="00933C19" w:rsidP="00933C1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bCs/>
                <w:color w:val="FF0000"/>
                <w:lang w:val="es-GT"/>
              </w:rPr>
            </w:pPr>
            <w:r w:rsidRPr="00933C19">
              <w:rPr>
                <w:rFonts w:cs="Arial"/>
                <w:bCs/>
                <w:color w:val="FF0000"/>
                <w:lang w:val="es-GT"/>
              </w:rPr>
              <w:t>Debe ser completado y adjuntado junto con sus verificadores</w:t>
            </w:r>
            <w:r>
              <w:rPr>
                <w:rFonts w:cs="Arial"/>
                <w:bCs/>
                <w:color w:val="FF0000"/>
                <w:lang w:val="es-GT"/>
              </w:rPr>
              <w:t xml:space="preserve"> (documentos legales y financieros)</w:t>
            </w:r>
            <w:r w:rsidRPr="00933C19">
              <w:rPr>
                <w:rFonts w:cs="Arial"/>
                <w:bCs/>
                <w:color w:val="FF0000"/>
                <w:lang w:val="es-GT"/>
              </w:rPr>
              <w:t xml:space="preserve">, indicados en el mismo. </w:t>
            </w:r>
          </w:p>
          <w:p w14:paraId="16B2D071" w14:textId="5E2DC91C" w:rsidR="00933C19" w:rsidRPr="00933C19" w:rsidRDefault="00933C19" w:rsidP="00933C1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bCs/>
                <w:color w:val="FF0000"/>
                <w:lang w:val="es-GT"/>
              </w:rPr>
            </w:pPr>
            <w:r w:rsidRPr="00933C19">
              <w:rPr>
                <w:rFonts w:cs="Arial"/>
                <w:bCs/>
                <w:color w:val="FF0000"/>
                <w:lang w:val="es-GT"/>
              </w:rPr>
              <w:t>Los proponentes deben remitir</w:t>
            </w:r>
            <w:r>
              <w:rPr>
                <w:rFonts w:cs="Arial"/>
                <w:bCs/>
                <w:color w:val="FF0000"/>
                <w:lang w:val="es-GT"/>
              </w:rPr>
              <w:t>lo</w:t>
            </w:r>
            <w:r w:rsidR="00BB2679">
              <w:rPr>
                <w:rFonts w:cs="Arial"/>
                <w:bCs/>
                <w:color w:val="FF0000"/>
                <w:lang w:val="es-GT"/>
              </w:rPr>
              <w:t xml:space="preserve"> en formato PDF</w:t>
            </w:r>
            <w:r w:rsidRPr="00933C19">
              <w:rPr>
                <w:rFonts w:cs="Arial"/>
                <w:bCs/>
                <w:color w:val="FF0000"/>
                <w:lang w:val="es-GT"/>
              </w:rPr>
              <w:t>, junto con la propuesta de proyecto</w:t>
            </w:r>
          </w:p>
          <w:p w14:paraId="58CB9240" w14:textId="0F87E2E9" w:rsidR="00933C19" w:rsidRPr="00933C19" w:rsidRDefault="00933C19" w:rsidP="00933C1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bCs/>
                <w:color w:val="FF0000"/>
                <w:lang w:val="es-GT"/>
              </w:rPr>
            </w:pPr>
            <w:r w:rsidRPr="00933C19">
              <w:rPr>
                <w:rFonts w:cs="Arial"/>
                <w:bCs/>
                <w:color w:val="FF0000"/>
                <w:lang w:val="es-GT"/>
              </w:rPr>
              <w:t>Este proceso es requisito para poder firmar el Convenio de Donación</w:t>
            </w:r>
          </w:p>
          <w:p w14:paraId="3926C14F" w14:textId="207C11F1" w:rsidR="00933C19" w:rsidRPr="00933C19" w:rsidRDefault="00933C19" w:rsidP="00933C1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Arial"/>
                <w:bCs/>
                <w:color w:val="FF0000"/>
                <w:lang w:val="es-GT"/>
              </w:rPr>
            </w:pPr>
            <w:r w:rsidRPr="00933C19">
              <w:rPr>
                <w:rFonts w:cs="Arial"/>
                <w:bCs/>
                <w:color w:val="FF0000"/>
                <w:lang w:val="es-GT"/>
              </w:rPr>
              <w:t>El cuestionario debe entregarse</w:t>
            </w:r>
            <w:r w:rsidR="00BB2679">
              <w:rPr>
                <w:rFonts w:cs="Arial"/>
                <w:bCs/>
                <w:color w:val="FF0000"/>
                <w:lang w:val="es-GT"/>
              </w:rPr>
              <w:t xml:space="preserve"> c</w:t>
            </w:r>
            <w:r>
              <w:rPr>
                <w:rFonts w:cs="Arial"/>
                <w:bCs/>
                <w:color w:val="FF0000"/>
                <w:lang w:val="es-GT"/>
              </w:rPr>
              <w:t>on la o las firmas correspondientes</w:t>
            </w:r>
          </w:p>
          <w:p w14:paraId="75B78C3C" w14:textId="14B6855B" w:rsidR="00933C19" w:rsidRPr="00933C19" w:rsidRDefault="00933C19" w:rsidP="00933C1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  <w:lang w:val="es-GT"/>
              </w:rPr>
            </w:pPr>
          </w:p>
        </w:tc>
      </w:tr>
    </w:tbl>
    <w:p w14:paraId="7D5BB616" w14:textId="10D9EF55" w:rsidR="00933C19" w:rsidRPr="00933C19" w:rsidRDefault="00933C19" w:rsidP="00E173A6">
      <w:pPr>
        <w:spacing w:after="0" w:line="240" w:lineRule="auto"/>
        <w:rPr>
          <w:rFonts w:ascii="Arial" w:hAnsi="Arial" w:cs="Arial"/>
          <w:bCs/>
          <w:sz w:val="48"/>
          <w:szCs w:val="48"/>
          <w:lang w:val="es-GT"/>
        </w:rPr>
      </w:pPr>
      <w:r w:rsidRPr="002F2A89"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 wp14:anchorId="47B65B3C" wp14:editId="478155B9">
            <wp:simplePos x="0" y="0"/>
            <wp:positionH relativeFrom="column">
              <wp:posOffset>-95250</wp:posOffset>
            </wp:positionH>
            <wp:positionV relativeFrom="paragraph">
              <wp:posOffset>178435</wp:posOffset>
            </wp:positionV>
            <wp:extent cx="1552575" cy="1504950"/>
            <wp:effectExtent l="19050" t="0" r="9525" b="0"/>
            <wp:wrapSquare wrapText="bothSides"/>
            <wp:docPr id="2" name="Picture 1" descr="iucn_norma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cn_normal_colo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B8510" w14:textId="40B23CF9" w:rsidR="00E173A6" w:rsidRPr="00933C19" w:rsidRDefault="00E173A6" w:rsidP="00E173A6">
      <w:pPr>
        <w:spacing w:after="0" w:line="240" w:lineRule="auto"/>
        <w:rPr>
          <w:rFonts w:ascii="Arial" w:hAnsi="Arial" w:cs="Arial"/>
          <w:bCs/>
          <w:sz w:val="48"/>
          <w:szCs w:val="48"/>
          <w:lang w:val="es-GT"/>
        </w:rPr>
      </w:pPr>
    </w:p>
    <w:p w14:paraId="2AEC92B7" w14:textId="77777777" w:rsidR="00933C19" w:rsidRDefault="00933C19" w:rsidP="00E173A6">
      <w:pPr>
        <w:spacing w:after="0" w:line="240" w:lineRule="auto"/>
        <w:rPr>
          <w:rFonts w:ascii="Arial" w:hAnsi="Arial" w:cs="Arial"/>
          <w:bCs/>
          <w:sz w:val="48"/>
          <w:szCs w:val="48"/>
          <w:lang w:val="es-CR"/>
        </w:rPr>
      </w:pPr>
    </w:p>
    <w:p w14:paraId="3B70B96E" w14:textId="77777777" w:rsidR="00933C19" w:rsidRDefault="00933C19" w:rsidP="00E173A6">
      <w:pPr>
        <w:spacing w:after="0" w:line="240" w:lineRule="auto"/>
        <w:rPr>
          <w:rFonts w:ascii="Arial" w:hAnsi="Arial" w:cs="Arial"/>
          <w:bCs/>
          <w:sz w:val="48"/>
          <w:szCs w:val="48"/>
          <w:lang w:val="es-CR"/>
        </w:rPr>
      </w:pPr>
    </w:p>
    <w:p w14:paraId="382C074E" w14:textId="77777777" w:rsidR="00933C19" w:rsidRDefault="00933C19" w:rsidP="00E173A6">
      <w:pPr>
        <w:spacing w:after="0" w:line="240" w:lineRule="auto"/>
        <w:rPr>
          <w:rFonts w:ascii="Arial" w:hAnsi="Arial" w:cs="Arial"/>
          <w:bCs/>
          <w:sz w:val="48"/>
          <w:szCs w:val="48"/>
          <w:lang w:val="es-CR"/>
        </w:rPr>
      </w:pPr>
    </w:p>
    <w:p w14:paraId="51BC7A8C" w14:textId="6E867B10" w:rsidR="00E173A6" w:rsidRPr="002E5D84" w:rsidRDefault="002E5D84" w:rsidP="00E173A6">
      <w:pPr>
        <w:spacing w:after="0" w:line="240" w:lineRule="auto"/>
        <w:rPr>
          <w:rFonts w:ascii="Arial" w:hAnsi="Arial" w:cs="Arial"/>
          <w:bCs/>
          <w:sz w:val="48"/>
          <w:szCs w:val="48"/>
          <w:lang w:val="es-CR"/>
        </w:rPr>
      </w:pPr>
      <w:r w:rsidRPr="002E5D84">
        <w:rPr>
          <w:rFonts w:ascii="Arial" w:hAnsi="Arial" w:cs="Arial"/>
          <w:bCs/>
          <w:sz w:val="48"/>
          <w:szCs w:val="48"/>
          <w:lang w:val="es-CR"/>
        </w:rPr>
        <w:t>CUESTIONARIO DE “</w:t>
      </w:r>
      <w:r w:rsidR="00E173A6" w:rsidRPr="002E5D84">
        <w:rPr>
          <w:rFonts w:ascii="Arial" w:hAnsi="Arial" w:cs="Arial"/>
          <w:bCs/>
          <w:sz w:val="48"/>
          <w:szCs w:val="48"/>
          <w:lang w:val="es-CR"/>
        </w:rPr>
        <w:t>DUE DILIGENCE</w:t>
      </w:r>
      <w:r w:rsidRPr="002E5D84">
        <w:rPr>
          <w:rFonts w:ascii="Arial" w:hAnsi="Arial" w:cs="Arial"/>
          <w:bCs/>
          <w:sz w:val="48"/>
          <w:szCs w:val="48"/>
          <w:lang w:val="es-CR"/>
        </w:rPr>
        <w:t>”</w:t>
      </w:r>
      <w:r w:rsidR="00E173A6" w:rsidRPr="002E5D84">
        <w:rPr>
          <w:rFonts w:ascii="Arial" w:hAnsi="Arial" w:cs="Arial"/>
          <w:bCs/>
          <w:sz w:val="48"/>
          <w:szCs w:val="48"/>
          <w:lang w:val="es-CR"/>
        </w:rPr>
        <w:t xml:space="preserve"> </w:t>
      </w:r>
      <w:r w:rsidRPr="002E5D84">
        <w:rPr>
          <w:rFonts w:ascii="Arial" w:hAnsi="Arial" w:cs="Arial"/>
          <w:bCs/>
          <w:sz w:val="48"/>
          <w:szCs w:val="48"/>
          <w:lang w:val="es-CR"/>
        </w:rPr>
        <w:t>Y CAPACIDAD FINANCIERA</w:t>
      </w:r>
    </w:p>
    <w:p w14:paraId="46B62E7E" w14:textId="77777777" w:rsidR="00E173A6" w:rsidRPr="002E5D84" w:rsidRDefault="00E173A6" w:rsidP="00E173A6">
      <w:pPr>
        <w:rPr>
          <w:rFonts w:ascii="Arial" w:hAnsi="Arial" w:cs="Arial"/>
          <w:bCs/>
          <w:sz w:val="48"/>
          <w:szCs w:val="48"/>
          <w:lang w:val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4625"/>
      </w:tblGrid>
      <w:tr w:rsidR="00E173A6" w:rsidRPr="002F2A89" w14:paraId="4DD36A36" w14:textId="77777777" w:rsidTr="00933C19">
        <w:tc>
          <w:tcPr>
            <w:tcW w:w="4391" w:type="dxa"/>
          </w:tcPr>
          <w:p w14:paraId="56226540" w14:textId="4955224C" w:rsidR="00E173A6" w:rsidRPr="00933C19" w:rsidRDefault="00116B9D" w:rsidP="00043FBC">
            <w:pPr>
              <w:rPr>
                <w:rFonts w:ascii="Arial" w:hAnsi="Arial" w:cs="Arial"/>
                <w:sz w:val="28"/>
                <w:szCs w:val="28"/>
                <w:lang w:val="es-GT"/>
              </w:rPr>
            </w:pPr>
            <w:r w:rsidRPr="00933C19">
              <w:rPr>
                <w:rFonts w:ascii="Arial" w:hAnsi="Arial" w:cs="Arial"/>
                <w:sz w:val="28"/>
                <w:szCs w:val="28"/>
                <w:lang w:val="es-GT"/>
              </w:rPr>
              <w:t>Nombre de la Organización</w:t>
            </w:r>
            <w:r w:rsidR="00E173A6" w:rsidRPr="00933C19">
              <w:rPr>
                <w:rFonts w:ascii="Arial" w:hAnsi="Arial" w:cs="Arial"/>
                <w:sz w:val="28"/>
                <w:szCs w:val="28"/>
                <w:lang w:val="es-GT"/>
              </w:rPr>
              <w:t>:</w:t>
            </w:r>
          </w:p>
          <w:p w14:paraId="00931B0D" w14:textId="77777777" w:rsidR="00E173A6" w:rsidRPr="00933C19" w:rsidRDefault="00E173A6" w:rsidP="00043FBC">
            <w:pPr>
              <w:rPr>
                <w:rFonts w:ascii="Arial" w:hAnsi="Arial" w:cs="Arial"/>
                <w:sz w:val="28"/>
                <w:szCs w:val="28"/>
                <w:lang w:val="es-GT"/>
              </w:rPr>
            </w:pPr>
          </w:p>
        </w:tc>
        <w:tc>
          <w:tcPr>
            <w:tcW w:w="4625" w:type="dxa"/>
          </w:tcPr>
          <w:p w14:paraId="26816A30" w14:textId="77777777" w:rsidR="00E173A6" w:rsidRPr="002F2A89" w:rsidRDefault="00E173A6" w:rsidP="00043FBC">
            <w:pPr>
              <w:rPr>
                <w:rFonts w:ascii="Arial" w:hAnsi="Arial" w:cs="Arial"/>
                <w:sz w:val="28"/>
                <w:szCs w:val="28"/>
              </w:rPr>
            </w:pPr>
            <w:r w:rsidRPr="002F2A8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2F2A8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F2A89">
              <w:rPr>
                <w:rFonts w:ascii="Arial" w:hAnsi="Arial" w:cs="Arial"/>
                <w:sz w:val="28"/>
                <w:szCs w:val="28"/>
              </w:rPr>
            </w:r>
            <w:r w:rsidRPr="002F2A8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F2A89">
              <w:rPr>
                <w:rFonts w:ascii="Arial" w:hAnsi="Arial" w:cs="Arial"/>
                <w:sz w:val="28"/>
                <w:szCs w:val="28"/>
              </w:rPr>
              <w:t> </w:t>
            </w:r>
            <w:r w:rsidRPr="002F2A89">
              <w:rPr>
                <w:rFonts w:ascii="Arial" w:hAnsi="Arial" w:cs="Arial"/>
                <w:sz w:val="28"/>
                <w:szCs w:val="28"/>
              </w:rPr>
              <w:t> </w:t>
            </w:r>
            <w:r w:rsidRPr="002F2A89">
              <w:rPr>
                <w:rFonts w:ascii="Arial" w:hAnsi="Arial" w:cs="Arial"/>
                <w:sz w:val="28"/>
                <w:szCs w:val="28"/>
              </w:rPr>
              <w:t> </w:t>
            </w:r>
            <w:r w:rsidRPr="002F2A89">
              <w:rPr>
                <w:rFonts w:ascii="Arial" w:hAnsi="Arial" w:cs="Arial"/>
                <w:sz w:val="28"/>
                <w:szCs w:val="28"/>
              </w:rPr>
              <w:t> </w:t>
            </w:r>
            <w:r w:rsidRPr="002F2A89">
              <w:rPr>
                <w:rFonts w:ascii="Arial" w:hAnsi="Arial" w:cs="Arial"/>
                <w:sz w:val="28"/>
                <w:szCs w:val="28"/>
              </w:rPr>
              <w:t> </w:t>
            </w:r>
            <w:r w:rsidRPr="002F2A89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E173A6" w:rsidRPr="002F2A89" w14:paraId="21576027" w14:textId="77777777" w:rsidTr="00933C19">
        <w:tc>
          <w:tcPr>
            <w:tcW w:w="4391" w:type="dxa"/>
          </w:tcPr>
          <w:p w14:paraId="429E767E" w14:textId="538BB34E" w:rsidR="00E173A6" w:rsidRPr="00933C19" w:rsidRDefault="002E5D84" w:rsidP="00043FBC">
            <w:pPr>
              <w:rPr>
                <w:rFonts w:ascii="Arial" w:hAnsi="Arial" w:cs="Arial"/>
                <w:sz w:val="28"/>
                <w:szCs w:val="28"/>
                <w:lang w:val="es-GT"/>
              </w:rPr>
            </w:pPr>
            <w:r w:rsidRPr="00933C19">
              <w:rPr>
                <w:rFonts w:ascii="Arial" w:hAnsi="Arial" w:cs="Arial"/>
                <w:sz w:val="28"/>
                <w:szCs w:val="28"/>
                <w:lang w:val="es-GT"/>
              </w:rPr>
              <w:t>País de registro</w:t>
            </w:r>
            <w:r w:rsidR="007A0BF5" w:rsidRPr="00933C19">
              <w:rPr>
                <w:rFonts w:ascii="Arial" w:hAnsi="Arial" w:cs="Arial"/>
                <w:sz w:val="28"/>
                <w:szCs w:val="28"/>
                <w:lang w:val="es-GT"/>
              </w:rPr>
              <w:t>:</w:t>
            </w:r>
          </w:p>
          <w:p w14:paraId="54348BE6" w14:textId="77777777" w:rsidR="00E173A6" w:rsidRPr="00933C19" w:rsidRDefault="00E173A6" w:rsidP="00043FBC">
            <w:pPr>
              <w:rPr>
                <w:rFonts w:ascii="Arial" w:hAnsi="Arial" w:cs="Arial"/>
                <w:sz w:val="28"/>
                <w:szCs w:val="28"/>
                <w:lang w:val="es-GT"/>
              </w:rPr>
            </w:pPr>
          </w:p>
        </w:tc>
        <w:tc>
          <w:tcPr>
            <w:tcW w:w="4625" w:type="dxa"/>
          </w:tcPr>
          <w:p w14:paraId="7EE7E55F" w14:textId="77777777" w:rsidR="00E173A6" w:rsidRPr="002F2A89" w:rsidRDefault="00E173A6" w:rsidP="00043FBC">
            <w:pPr>
              <w:rPr>
                <w:rFonts w:ascii="Arial" w:hAnsi="Arial" w:cs="Arial"/>
                <w:sz w:val="28"/>
                <w:szCs w:val="28"/>
              </w:rPr>
            </w:pPr>
            <w:r w:rsidRPr="002F2A89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2F2A89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F2A89">
              <w:rPr>
                <w:rFonts w:ascii="Arial" w:hAnsi="Arial" w:cs="Arial"/>
                <w:sz w:val="28"/>
                <w:szCs w:val="28"/>
              </w:rPr>
            </w:r>
            <w:r w:rsidRPr="002F2A8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2F2A89">
              <w:rPr>
                <w:rFonts w:ascii="Arial" w:hAnsi="Arial" w:cs="Arial"/>
                <w:sz w:val="28"/>
                <w:szCs w:val="28"/>
              </w:rPr>
              <w:t> </w:t>
            </w:r>
            <w:r w:rsidRPr="002F2A89">
              <w:rPr>
                <w:rFonts w:ascii="Arial" w:hAnsi="Arial" w:cs="Arial"/>
                <w:sz w:val="28"/>
                <w:szCs w:val="28"/>
              </w:rPr>
              <w:t> </w:t>
            </w:r>
            <w:r w:rsidRPr="002F2A89">
              <w:rPr>
                <w:rFonts w:ascii="Arial" w:hAnsi="Arial" w:cs="Arial"/>
                <w:sz w:val="28"/>
                <w:szCs w:val="28"/>
              </w:rPr>
              <w:t> </w:t>
            </w:r>
            <w:r w:rsidRPr="002F2A89">
              <w:rPr>
                <w:rFonts w:ascii="Arial" w:hAnsi="Arial" w:cs="Arial"/>
                <w:sz w:val="28"/>
                <w:szCs w:val="28"/>
              </w:rPr>
              <w:t> </w:t>
            </w:r>
            <w:r w:rsidRPr="002F2A89">
              <w:rPr>
                <w:rFonts w:ascii="Arial" w:hAnsi="Arial" w:cs="Arial"/>
                <w:sz w:val="28"/>
                <w:szCs w:val="28"/>
              </w:rPr>
              <w:t> </w:t>
            </w:r>
            <w:r w:rsidRPr="002F2A89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6BEF8DEE" w14:textId="582C1920" w:rsidR="00E173A6" w:rsidRDefault="00E173A6" w:rsidP="00E173A6">
      <w:pPr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br w:type="page"/>
      </w:r>
    </w:p>
    <w:tbl>
      <w:tblPr>
        <w:tblStyle w:val="Tablaconcuadrcula"/>
        <w:tblW w:w="966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91"/>
        <w:gridCol w:w="2095"/>
        <w:gridCol w:w="869"/>
        <w:gridCol w:w="1276"/>
        <w:gridCol w:w="860"/>
        <w:gridCol w:w="132"/>
        <w:gridCol w:w="337"/>
        <w:gridCol w:w="1062"/>
        <w:gridCol w:w="469"/>
        <w:gridCol w:w="1676"/>
        <w:gridCol w:w="22"/>
      </w:tblGrid>
      <w:tr w:rsidR="00793CE7" w:rsidRPr="008637C0" w14:paraId="020DE4C8" w14:textId="77777777" w:rsidTr="1E3CD93E">
        <w:tc>
          <w:tcPr>
            <w:tcW w:w="9667" w:type="dxa"/>
            <w:gridSpan w:val="12"/>
          </w:tcPr>
          <w:p w14:paraId="6024E263" w14:textId="655FBE70" w:rsidR="00793CE7" w:rsidRPr="00217583" w:rsidRDefault="00217583" w:rsidP="008863F5">
            <w:pPr>
              <w:spacing w:after="120"/>
              <w:rPr>
                <w:rFonts w:ascii="Arial" w:hAnsi="Arial" w:cs="Arial"/>
                <w:bCs/>
                <w:sz w:val="40"/>
                <w:lang w:val="es-CR"/>
              </w:rPr>
            </w:pPr>
            <w:r w:rsidRPr="00217583">
              <w:rPr>
                <w:rFonts w:ascii="Arial" w:hAnsi="Arial" w:cs="Arial"/>
                <w:bCs/>
                <w:sz w:val="40"/>
                <w:lang w:val="es-CR"/>
              </w:rPr>
              <w:lastRenderedPageBreak/>
              <w:t xml:space="preserve">Cuestionario de </w:t>
            </w:r>
            <w:proofErr w:type="spellStart"/>
            <w:r w:rsidRPr="00217583">
              <w:rPr>
                <w:rFonts w:ascii="Arial" w:hAnsi="Arial" w:cs="Arial"/>
                <w:bCs/>
                <w:sz w:val="40"/>
                <w:lang w:val="es-CR"/>
              </w:rPr>
              <w:t>Due</w:t>
            </w:r>
            <w:proofErr w:type="spellEnd"/>
            <w:r w:rsidRPr="00217583">
              <w:rPr>
                <w:rFonts w:ascii="Arial" w:hAnsi="Arial" w:cs="Arial"/>
                <w:bCs/>
                <w:sz w:val="40"/>
                <w:lang w:val="es-CR"/>
              </w:rPr>
              <w:t xml:space="preserve"> </w:t>
            </w:r>
            <w:proofErr w:type="spellStart"/>
            <w:r w:rsidRPr="00217583">
              <w:rPr>
                <w:rFonts w:ascii="Arial" w:hAnsi="Arial" w:cs="Arial"/>
                <w:bCs/>
                <w:sz w:val="40"/>
                <w:lang w:val="es-CR"/>
              </w:rPr>
              <w:t>Diligence</w:t>
            </w:r>
            <w:proofErr w:type="spellEnd"/>
            <w:r w:rsidRPr="00217583">
              <w:rPr>
                <w:rFonts w:ascii="Arial" w:hAnsi="Arial" w:cs="Arial"/>
                <w:bCs/>
                <w:sz w:val="40"/>
                <w:lang w:val="es-CR"/>
              </w:rPr>
              <w:t xml:space="preserve"> y Capacidad Financiera</w:t>
            </w:r>
          </w:p>
        </w:tc>
      </w:tr>
      <w:tr w:rsidR="00793CE7" w:rsidRPr="008637C0" w14:paraId="4635FC9F" w14:textId="77777777" w:rsidTr="1E3CD93E">
        <w:tc>
          <w:tcPr>
            <w:tcW w:w="9667" w:type="dxa"/>
            <w:gridSpan w:val="12"/>
          </w:tcPr>
          <w:p w14:paraId="6322F490" w14:textId="0161D6C1" w:rsidR="00217583" w:rsidRPr="00217583" w:rsidRDefault="00217583" w:rsidP="00217583">
            <w:pPr>
              <w:spacing w:before="120" w:after="120"/>
              <w:jc w:val="both"/>
              <w:rPr>
                <w:rFonts w:ascii="Arial" w:hAnsi="Arial" w:cs="Arial"/>
                <w:lang w:val="es-CR"/>
              </w:rPr>
            </w:pPr>
            <w:proofErr w:type="gramStart"/>
            <w:r w:rsidRPr="00217583">
              <w:rPr>
                <w:rFonts w:ascii="Arial" w:hAnsi="Arial" w:cs="Arial"/>
                <w:lang w:val="es-CR"/>
              </w:rPr>
              <w:t>A fin que</w:t>
            </w:r>
            <w:proofErr w:type="gramEnd"/>
            <w:r w:rsidRPr="00217583">
              <w:rPr>
                <w:rFonts w:ascii="Arial" w:hAnsi="Arial" w:cs="Arial"/>
                <w:lang w:val="es-CR"/>
              </w:rPr>
              <w:t xml:space="preserve"> la </w:t>
            </w:r>
            <w:r w:rsidR="00793CE7" w:rsidRPr="00217583">
              <w:rPr>
                <w:rFonts w:ascii="Arial" w:hAnsi="Arial" w:cs="Arial"/>
                <w:lang w:val="es-CR"/>
              </w:rPr>
              <w:t xml:space="preserve">IUCN </w:t>
            </w:r>
            <w:r w:rsidRPr="00217583">
              <w:rPr>
                <w:rFonts w:ascii="Arial" w:hAnsi="Arial" w:cs="Arial"/>
                <w:lang w:val="es-CR"/>
              </w:rPr>
              <w:t xml:space="preserve">pueda determinar la capacidad </w:t>
            </w:r>
            <w:r w:rsidR="00EF1E4B">
              <w:rPr>
                <w:rFonts w:ascii="Arial" w:hAnsi="Arial" w:cs="Arial"/>
                <w:lang w:val="es-CR"/>
              </w:rPr>
              <w:t xml:space="preserve">y experiencia </w:t>
            </w:r>
            <w:r w:rsidRPr="00217583">
              <w:rPr>
                <w:rFonts w:ascii="Arial" w:hAnsi="Arial" w:cs="Arial"/>
                <w:lang w:val="es-CR"/>
              </w:rPr>
              <w:t>de sus Socios para la administración de fondos, se le solicita todas las preguntas contenidas en este cuestionario</w:t>
            </w:r>
            <w:r w:rsidR="00F037EA">
              <w:rPr>
                <w:rFonts w:ascii="Arial" w:hAnsi="Arial" w:cs="Arial"/>
                <w:lang w:val="es-CR"/>
              </w:rPr>
              <w:t xml:space="preserve">. </w:t>
            </w:r>
          </w:p>
          <w:p w14:paraId="515A7589" w14:textId="21785E6A" w:rsidR="00217583" w:rsidRPr="00217583" w:rsidRDefault="00217583" w:rsidP="00217583">
            <w:pPr>
              <w:spacing w:before="120" w:after="120"/>
              <w:jc w:val="both"/>
              <w:rPr>
                <w:rFonts w:ascii="Arial" w:hAnsi="Arial" w:cs="Arial"/>
                <w:lang w:val="es-CR"/>
              </w:rPr>
            </w:pPr>
            <w:r w:rsidRPr="00217583">
              <w:rPr>
                <w:rFonts w:ascii="Arial" w:hAnsi="Arial" w:cs="Arial"/>
                <w:lang w:val="es-CR"/>
              </w:rPr>
              <w:t xml:space="preserve">Toda la información </w:t>
            </w:r>
            <w:r w:rsidR="00F037EA">
              <w:rPr>
                <w:rFonts w:ascii="Arial" w:hAnsi="Arial" w:cs="Arial"/>
                <w:lang w:val="es-CR"/>
              </w:rPr>
              <w:t xml:space="preserve">brindada </w:t>
            </w:r>
            <w:r w:rsidRPr="00217583">
              <w:rPr>
                <w:rFonts w:ascii="Arial" w:hAnsi="Arial" w:cs="Arial"/>
                <w:lang w:val="es-CR"/>
              </w:rPr>
              <w:t>se</w:t>
            </w:r>
            <w:r w:rsidR="00F037EA">
              <w:rPr>
                <w:rFonts w:ascii="Arial" w:hAnsi="Arial" w:cs="Arial"/>
                <w:lang w:val="es-CR"/>
              </w:rPr>
              <w:t>rá</w:t>
            </w:r>
            <w:r w:rsidRPr="00217583">
              <w:rPr>
                <w:rFonts w:ascii="Arial" w:hAnsi="Arial" w:cs="Arial"/>
                <w:lang w:val="es-CR"/>
              </w:rPr>
              <w:t xml:space="preserve"> tratará de manera confidencial y no se divulgará a terceros a menos que así lo exija la ley. La UICN mantendrá la información que proporcione en este Cuestionario durante cinco años y la utilizará exclusivamente para determinar la capacidad y la elegibilidad de su organización para recibir fondos de la UICN.</w:t>
            </w:r>
          </w:p>
          <w:p w14:paraId="4A5BFE42" w14:textId="33D6F50E" w:rsidR="00793CE7" w:rsidRPr="00113444" w:rsidRDefault="00113444" w:rsidP="00113444">
            <w:pPr>
              <w:spacing w:before="120" w:after="120"/>
              <w:jc w:val="both"/>
              <w:rPr>
                <w:rFonts w:ascii="Arial" w:hAnsi="Arial" w:cs="Arial"/>
                <w:lang w:val="es-CR"/>
              </w:rPr>
            </w:pPr>
            <w:r w:rsidRPr="00D22E46">
              <w:rPr>
                <w:rFonts w:ascii="Arial" w:hAnsi="Arial" w:cs="Arial"/>
                <w:b/>
                <w:i/>
                <w:u w:val="single"/>
                <w:lang w:val="es-CR"/>
              </w:rPr>
              <w:t>Si su organización es un organism</w:t>
            </w:r>
            <w:r w:rsidR="002D50AA" w:rsidRPr="00D22E46">
              <w:rPr>
                <w:rFonts w:ascii="Arial" w:hAnsi="Arial" w:cs="Arial"/>
                <w:b/>
                <w:i/>
                <w:u w:val="single"/>
                <w:lang w:val="es-CR"/>
              </w:rPr>
              <w:t>o</w:t>
            </w:r>
            <w:r w:rsidRPr="00D22E46">
              <w:rPr>
                <w:rFonts w:ascii="Arial" w:hAnsi="Arial" w:cs="Arial"/>
                <w:b/>
                <w:i/>
                <w:u w:val="single"/>
                <w:lang w:val="es-CR"/>
              </w:rPr>
              <w:t xml:space="preserve"> público, por favor ignore las preguntas marcadas con un asterisco</w:t>
            </w:r>
            <w:r w:rsidR="00793CE7" w:rsidRPr="00D22E46">
              <w:rPr>
                <w:rFonts w:ascii="Arial" w:hAnsi="Arial" w:cs="Arial"/>
                <w:b/>
                <w:i/>
                <w:u w:val="single"/>
                <w:lang w:val="es-CR"/>
              </w:rPr>
              <w:t xml:space="preserve"> (*).</w:t>
            </w:r>
          </w:p>
        </w:tc>
      </w:tr>
      <w:tr w:rsidR="00793CE7" w14:paraId="6A962377" w14:textId="77777777" w:rsidTr="1E3CD93E">
        <w:tc>
          <w:tcPr>
            <w:tcW w:w="9667" w:type="dxa"/>
            <w:gridSpan w:val="12"/>
          </w:tcPr>
          <w:p w14:paraId="20294704" w14:textId="6E545D20" w:rsidR="00793CE7" w:rsidRPr="00E173A6" w:rsidRDefault="00113444" w:rsidP="00E173A6">
            <w:pPr>
              <w:pStyle w:val="Prrafodelista"/>
              <w:numPr>
                <w:ilvl w:val="0"/>
                <w:numId w:val="1"/>
              </w:numPr>
              <w:spacing w:before="240" w:after="120" w:line="240" w:lineRule="auto"/>
              <w:ind w:left="0" w:firstLine="0"/>
              <w:contextualSpacing w:val="0"/>
              <w:rPr>
                <w:rFonts w:ascii="Arial" w:hAnsi="Arial" w:cs="Arial"/>
                <w:bCs/>
                <w:color w:val="003F87"/>
                <w:sz w:val="28"/>
              </w:rPr>
            </w:pPr>
            <w:r w:rsidRPr="00B14090">
              <w:rPr>
                <w:rFonts w:ascii="Arial" w:hAnsi="Arial" w:cs="Arial"/>
                <w:b/>
                <w:bCs/>
                <w:color w:val="003F87"/>
                <w:sz w:val="24"/>
                <w:szCs w:val="24"/>
              </w:rPr>
              <w:t>INFORMACIÓN DE LA ORGANIZACIÓN</w:t>
            </w:r>
          </w:p>
        </w:tc>
      </w:tr>
      <w:tr w:rsidR="00793CE7" w:rsidRPr="008637C0" w14:paraId="0ADFE27A" w14:textId="77777777" w:rsidTr="1E3CD93E">
        <w:tc>
          <w:tcPr>
            <w:tcW w:w="478" w:type="dxa"/>
            <w:tcBorders>
              <w:bottom w:val="single" w:sz="12" w:space="0" w:color="auto"/>
            </w:tcBorders>
          </w:tcPr>
          <w:p w14:paraId="1CDB8338" w14:textId="77777777" w:rsidR="00793CE7" w:rsidRPr="00A347F1" w:rsidRDefault="00793CE7" w:rsidP="00A347F1">
            <w:pPr>
              <w:spacing w:before="120" w:after="120"/>
              <w:rPr>
                <w:rFonts w:ascii="Arial" w:hAnsi="Arial" w:cs="Arial"/>
              </w:rPr>
            </w:pPr>
            <w:r w:rsidRPr="00A347F1">
              <w:rPr>
                <w:rFonts w:ascii="Arial" w:hAnsi="Arial" w:cs="Arial"/>
              </w:rPr>
              <w:t>a.</w:t>
            </w: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2C45BFE8" w14:textId="18427731" w:rsidR="00793CE7" w:rsidRPr="00113444" w:rsidRDefault="00113444" w:rsidP="00E173A6">
            <w:pPr>
              <w:spacing w:before="120" w:after="120"/>
              <w:rPr>
                <w:rFonts w:ascii="Arial" w:hAnsi="Arial" w:cs="Arial"/>
                <w:lang w:val="es-CR"/>
              </w:rPr>
            </w:pPr>
            <w:r w:rsidRPr="00FF2370">
              <w:rPr>
                <w:rFonts w:ascii="Arial" w:hAnsi="Arial" w:cs="Arial"/>
                <w:lang w:val="es-CR"/>
              </w:rPr>
              <w:t>Nombre oficial</w:t>
            </w:r>
            <w:r>
              <w:rPr>
                <w:rFonts w:ascii="Arial" w:hAnsi="Arial" w:cs="Arial"/>
                <w:lang w:val="es-CR"/>
              </w:rPr>
              <w:t xml:space="preserve"> de la Organización</w:t>
            </w:r>
          </w:p>
        </w:tc>
      </w:tr>
      <w:tr w:rsidR="00793CE7" w:rsidRPr="008637C0" w14:paraId="032B23F0" w14:textId="77777777" w:rsidTr="1E3CD93E">
        <w:tc>
          <w:tcPr>
            <w:tcW w:w="966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028D4" w14:textId="77777777" w:rsidR="00793CE7" w:rsidRPr="00113444" w:rsidRDefault="00793CE7" w:rsidP="00A347F1">
            <w:pPr>
              <w:spacing w:before="120" w:after="120"/>
              <w:ind w:left="851"/>
              <w:rPr>
                <w:rFonts w:ascii="Arial" w:hAnsi="Arial" w:cs="Arial"/>
                <w:sz w:val="32"/>
                <w:szCs w:val="32"/>
                <w:lang w:val="es-CR"/>
              </w:rPr>
            </w:pPr>
          </w:p>
        </w:tc>
      </w:tr>
      <w:tr w:rsidR="00793CE7" w14:paraId="6640F4F8" w14:textId="77777777" w:rsidTr="1E3CD93E">
        <w:tc>
          <w:tcPr>
            <w:tcW w:w="478" w:type="dxa"/>
            <w:tcBorders>
              <w:top w:val="single" w:sz="12" w:space="0" w:color="auto"/>
            </w:tcBorders>
          </w:tcPr>
          <w:p w14:paraId="290E5647" w14:textId="77777777" w:rsidR="00793CE7" w:rsidRPr="00A347F1" w:rsidRDefault="00793CE7" w:rsidP="00A347F1">
            <w:pPr>
              <w:spacing w:before="120" w:after="120"/>
              <w:rPr>
                <w:rFonts w:ascii="Arial" w:hAnsi="Arial" w:cs="Arial"/>
              </w:rPr>
            </w:pPr>
            <w:r w:rsidRPr="00A347F1">
              <w:rPr>
                <w:rFonts w:ascii="Arial" w:hAnsi="Arial" w:cs="Arial"/>
              </w:rPr>
              <w:t>b.</w:t>
            </w:r>
          </w:p>
        </w:tc>
        <w:tc>
          <w:tcPr>
            <w:tcW w:w="9189" w:type="dxa"/>
            <w:gridSpan w:val="11"/>
            <w:tcBorders>
              <w:top w:val="single" w:sz="12" w:space="0" w:color="auto"/>
            </w:tcBorders>
          </w:tcPr>
          <w:p w14:paraId="26109C17" w14:textId="1F444158" w:rsidR="00793CE7" w:rsidRPr="00A347F1" w:rsidRDefault="00113444" w:rsidP="00A347F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</w:t>
            </w:r>
            <w:r w:rsidRPr="00D91861">
              <w:rPr>
                <w:rFonts w:ascii="Arial" w:hAnsi="Arial" w:cs="Arial"/>
                <w:lang w:val="es-GT"/>
              </w:rPr>
              <w:t>organización</w:t>
            </w:r>
            <w:r w:rsidR="00793CE7" w:rsidRPr="002F2A89">
              <w:rPr>
                <w:rFonts w:ascii="Arial" w:hAnsi="Arial" w:cs="Arial"/>
              </w:rPr>
              <w:t>:</w:t>
            </w:r>
          </w:p>
        </w:tc>
      </w:tr>
      <w:tr w:rsidR="00793CE7" w:rsidRPr="008637C0" w14:paraId="72BDABDB" w14:textId="77777777" w:rsidTr="1E3CD93E">
        <w:tc>
          <w:tcPr>
            <w:tcW w:w="478" w:type="dxa"/>
          </w:tcPr>
          <w:p w14:paraId="6502CD65" w14:textId="77777777" w:rsidR="00793CE7" w:rsidRPr="00A347F1" w:rsidRDefault="00793CE7" w:rsidP="00043FB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378E8CD5" w14:textId="0567419F" w:rsidR="00793CE7" w:rsidRPr="00D91861" w:rsidRDefault="00113444" w:rsidP="00043FBC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Por favor marque la opción más apropiada en cada columna</w:t>
            </w:r>
            <w:r w:rsidR="00793CE7" w:rsidRPr="00D91861">
              <w:rPr>
                <w:rFonts w:ascii="Arial" w:hAnsi="Arial" w:cs="Arial"/>
                <w:lang w:val="es-GT"/>
              </w:rPr>
              <w:t>:</w:t>
            </w:r>
          </w:p>
        </w:tc>
      </w:tr>
      <w:tr w:rsidR="00793CE7" w14:paraId="0C8296BE" w14:textId="77777777" w:rsidTr="1E3CD93E">
        <w:tc>
          <w:tcPr>
            <w:tcW w:w="478" w:type="dxa"/>
          </w:tcPr>
          <w:p w14:paraId="7176E0A6" w14:textId="77777777" w:rsidR="00793CE7" w:rsidRPr="00113444" w:rsidRDefault="00793CE7" w:rsidP="00A347F1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78953650" w14:textId="77777777" w:rsidR="00793CE7" w:rsidRPr="002F2A89" w:rsidRDefault="00793CE7" w:rsidP="00A347F1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964" w:type="dxa"/>
            <w:gridSpan w:val="2"/>
          </w:tcPr>
          <w:p w14:paraId="0F519E91" w14:textId="6E4E038C" w:rsidR="00793CE7" w:rsidRPr="00D91861" w:rsidRDefault="00113444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Con fines de lucro</w:t>
            </w:r>
          </w:p>
        </w:tc>
        <w:tc>
          <w:tcPr>
            <w:tcW w:w="1276" w:type="dxa"/>
          </w:tcPr>
          <w:p w14:paraId="493CCBC2" w14:textId="77777777" w:rsidR="00793CE7" w:rsidRPr="00D91861" w:rsidRDefault="00793CE7" w:rsidP="00A347F1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3C61BC53" w14:textId="2FD17C1F" w:rsidR="00793CE7" w:rsidRPr="00D91861" w:rsidRDefault="00113444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Compañía incorporada</w:t>
            </w:r>
          </w:p>
        </w:tc>
      </w:tr>
      <w:tr w:rsidR="00793CE7" w14:paraId="22378F99" w14:textId="77777777" w:rsidTr="1E3CD93E">
        <w:tc>
          <w:tcPr>
            <w:tcW w:w="478" w:type="dxa"/>
          </w:tcPr>
          <w:p w14:paraId="08DDC1A8" w14:textId="77777777" w:rsidR="00793CE7" w:rsidRPr="002F2A89" w:rsidRDefault="00793CE7" w:rsidP="00A347F1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3E5AFA36" w14:textId="77777777" w:rsidR="00793CE7" w:rsidRPr="002F2A89" w:rsidRDefault="00793CE7" w:rsidP="00A347F1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  <w:gridSpan w:val="2"/>
          </w:tcPr>
          <w:p w14:paraId="433DBB97" w14:textId="0D8C9666" w:rsidR="00793CE7" w:rsidRPr="00D91861" w:rsidRDefault="00113444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Sin fines de lucro/ ONG</w:t>
            </w:r>
          </w:p>
        </w:tc>
        <w:tc>
          <w:tcPr>
            <w:tcW w:w="1276" w:type="dxa"/>
          </w:tcPr>
          <w:p w14:paraId="32525EC2" w14:textId="77777777" w:rsidR="00793CE7" w:rsidRPr="00D91861" w:rsidRDefault="00793CE7" w:rsidP="00A347F1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1D09F638" w14:textId="1D77B7C1" w:rsidR="00793CE7" w:rsidRPr="00D91861" w:rsidRDefault="00113444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Sociedad con responsabilidad limitada</w:t>
            </w:r>
          </w:p>
        </w:tc>
      </w:tr>
      <w:tr w:rsidR="00793CE7" w14:paraId="04F45EE4" w14:textId="77777777" w:rsidTr="1E3CD93E">
        <w:tc>
          <w:tcPr>
            <w:tcW w:w="478" w:type="dxa"/>
          </w:tcPr>
          <w:p w14:paraId="488C9E79" w14:textId="77777777" w:rsidR="00793CE7" w:rsidRPr="002F2A89" w:rsidRDefault="00793CE7" w:rsidP="00A347F1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55A86325" w14:textId="77777777" w:rsidR="00793CE7" w:rsidRPr="002F2A89" w:rsidRDefault="00793CE7" w:rsidP="00A347F1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4" w:type="dxa"/>
            <w:gridSpan w:val="2"/>
          </w:tcPr>
          <w:p w14:paraId="37F05E74" w14:textId="0F97640A" w:rsidR="00793CE7" w:rsidRPr="00D91861" w:rsidRDefault="00113444" w:rsidP="00113444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Agencia Gubernamental</w:t>
            </w:r>
          </w:p>
        </w:tc>
        <w:tc>
          <w:tcPr>
            <w:tcW w:w="1276" w:type="dxa"/>
          </w:tcPr>
          <w:p w14:paraId="1B646415" w14:textId="77777777" w:rsidR="00793CE7" w:rsidRPr="00D91861" w:rsidRDefault="00793CE7" w:rsidP="00A347F1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7560283B" w14:textId="6C3AF828" w:rsidR="00793CE7" w:rsidRPr="00D91861" w:rsidRDefault="00113444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Empresa de propietario único</w:t>
            </w:r>
          </w:p>
        </w:tc>
      </w:tr>
      <w:tr w:rsidR="00793CE7" w14:paraId="247751B4" w14:textId="77777777" w:rsidTr="1E3CD93E">
        <w:tc>
          <w:tcPr>
            <w:tcW w:w="478" w:type="dxa"/>
          </w:tcPr>
          <w:p w14:paraId="2DE90342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F2EB7D1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E4EB9A6" w14:textId="77777777" w:rsidR="00793CE7" w:rsidRPr="00D91861" w:rsidRDefault="00793CE7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869" w:type="dxa"/>
          </w:tcPr>
          <w:p w14:paraId="4D34DE49" w14:textId="77777777" w:rsidR="00793CE7" w:rsidRPr="00D91861" w:rsidRDefault="00793CE7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276" w:type="dxa"/>
          </w:tcPr>
          <w:p w14:paraId="00406D37" w14:textId="77777777" w:rsidR="00793CE7" w:rsidRPr="00D91861" w:rsidRDefault="00793CE7" w:rsidP="00A347F1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42AA9087" w14:textId="63932104" w:rsidR="00793CE7" w:rsidRPr="00D91861" w:rsidRDefault="00113444" w:rsidP="00113444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Asociación</w:t>
            </w:r>
          </w:p>
        </w:tc>
      </w:tr>
      <w:tr w:rsidR="00793CE7" w14:paraId="0106CD2E" w14:textId="77777777" w:rsidTr="1E3CD93E">
        <w:tc>
          <w:tcPr>
            <w:tcW w:w="478" w:type="dxa"/>
          </w:tcPr>
          <w:p w14:paraId="10863345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7699F7C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A17FB1C" w14:textId="77777777" w:rsidR="00793CE7" w:rsidRPr="00D91861" w:rsidRDefault="00793CE7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869" w:type="dxa"/>
          </w:tcPr>
          <w:p w14:paraId="050961AE" w14:textId="77777777" w:rsidR="00793CE7" w:rsidRPr="00D91861" w:rsidRDefault="00793CE7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276" w:type="dxa"/>
          </w:tcPr>
          <w:p w14:paraId="53F4F11B" w14:textId="77777777" w:rsidR="00793CE7" w:rsidRPr="00D91861" w:rsidRDefault="00793CE7" w:rsidP="00A347F1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76D268AE" w14:textId="63BB596A" w:rsidR="00793CE7" w:rsidRPr="00D91861" w:rsidRDefault="00113444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Organización benéfica registrada</w:t>
            </w:r>
          </w:p>
        </w:tc>
      </w:tr>
      <w:tr w:rsidR="00793CE7" w14:paraId="01DC52FE" w14:textId="77777777" w:rsidTr="1E3CD93E">
        <w:tc>
          <w:tcPr>
            <w:tcW w:w="478" w:type="dxa"/>
          </w:tcPr>
          <w:p w14:paraId="7CFA1BD3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220A5DC0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2BB4394" w14:textId="77777777" w:rsidR="00793CE7" w:rsidRPr="00D91861" w:rsidRDefault="00793CE7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869" w:type="dxa"/>
          </w:tcPr>
          <w:p w14:paraId="651C3A6A" w14:textId="77777777" w:rsidR="00793CE7" w:rsidRPr="00D91861" w:rsidRDefault="00793CE7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276" w:type="dxa"/>
          </w:tcPr>
          <w:p w14:paraId="06F9D073" w14:textId="77777777" w:rsidR="00793CE7" w:rsidRPr="00D91861" w:rsidRDefault="00793CE7" w:rsidP="00A347F1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38BE9163" w14:textId="221A53FE" w:rsidR="00793CE7" w:rsidRPr="00D91861" w:rsidRDefault="00113444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Red comunitaria</w:t>
            </w:r>
          </w:p>
        </w:tc>
      </w:tr>
      <w:tr w:rsidR="00793CE7" w14:paraId="7724FD2D" w14:textId="77777777" w:rsidTr="1E3CD93E">
        <w:tc>
          <w:tcPr>
            <w:tcW w:w="478" w:type="dxa"/>
          </w:tcPr>
          <w:p w14:paraId="7C688D72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0750F1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DB90823" w14:textId="77777777" w:rsidR="00793CE7" w:rsidRPr="00D91861" w:rsidRDefault="00793CE7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869" w:type="dxa"/>
          </w:tcPr>
          <w:p w14:paraId="3E7A17B5" w14:textId="77777777" w:rsidR="00793CE7" w:rsidRPr="00D91861" w:rsidRDefault="00793CE7" w:rsidP="00A347F1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</w:p>
        </w:tc>
        <w:tc>
          <w:tcPr>
            <w:tcW w:w="1276" w:type="dxa"/>
          </w:tcPr>
          <w:p w14:paraId="6CEC514B" w14:textId="77777777" w:rsidR="00793CE7" w:rsidRPr="00D91861" w:rsidRDefault="00793CE7" w:rsidP="00A347F1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4558" w:type="dxa"/>
            <w:gridSpan w:val="7"/>
            <w:tcBorders>
              <w:bottom w:val="single" w:sz="12" w:space="0" w:color="auto"/>
            </w:tcBorders>
          </w:tcPr>
          <w:p w14:paraId="40F7A295" w14:textId="3CBC8526" w:rsidR="00793CE7" w:rsidRPr="00D91861" w:rsidRDefault="00793CE7" w:rsidP="00113444">
            <w:pPr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Ot</w:t>
            </w:r>
            <w:r w:rsidR="00113444" w:rsidRPr="00D91861">
              <w:rPr>
                <w:rFonts w:ascii="Arial" w:hAnsi="Arial" w:cs="Arial"/>
                <w:lang w:val="es-GT"/>
              </w:rPr>
              <w:t>ro</w:t>
            </w:r>
            <w:r w:rsidRPr="00D91861">
              <w:rPr>
                <w:rFonts w:ascii="Arial" w:hAnsi="Arial" w:cs="Arial"/>
                <w:lang w:val="es-GT"/>
              </w:rPr>
              <w:t xml:space="preserve"> </w:t>
            </w:r>
            <w:r w:rsidRPr="00D91861">
              <w:rPr>
                <w:rFonts w:ascii="Arial" w:hAnsi="Arial" w:cs="Arial"/>
                <w:i/>
                <w:sz w:val="18"/>
                <w:lang w:val="es-GT"/>
              </w:rPr>
              <w:t>(</w:t>
            </w:r>
            <w:r w:rsidR="00113444" w:rsidRPr="00D91861">
              <w:rPr>
                <w:rFonts w:ascii="Arial" w:hAnsi="Arial" w:cs="Arial"/>
                <w:i/>
                <w:sz w:val="18"/>
                <w:lang w:val="es-GT"/>
              </w:rPr>
              <w:t>favor especificar abajo</w:t>
            </w:r>
            <w:r w:rsidRPr="00D91861">
              <w:rPr>
                <w:rFonts w:ascii="Arial" w:hAnsi="Arial" w:cs="Arial"/>
                <w:i/>
                <w:sz w:val="18"/>
                <w:lang w:val="es-GT"/>
              </w:rPr>
              <w:t>)</w:t>
            </w:r>
          </w:p>
        </w:tc>
      </w:tr>
      <w:tr w:rsidR="00793CE7" w14:paraId="0E49A7EF" w14:textId="77777777" w:rsidTr="1E3CD93E">
        <w:tc>
          <w:tcPr>
            <w:tcW w:w="478" w:type="dxa"/>
          </w:tcPr>
          <w:p w14:paraId="61119963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36567C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14:paraId="6EA0C5FC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</w:tcPr>
          <w:p w14:paraId="28D846F7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C27334C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79B9D" w14:textId="77777777" w:rsidR="00793CE7" w:rsidRPr="004C0424" w:rsidRDefault="00793CE7" w:rsidP="00A347F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3CE7" w14:paraId="470B757B" w14:textId="77777777" w:rsidTr="1E3CD93E">
        <w:tc>
          <w:tcPr>
            <w:tcW w:w="478" w:type="dxa"/>
          </w:tcPr>
          <w:p w14:paraId="3ABC43C2" w14:textId="77777777" w:rsidR="00793CE7" w:rsidRPr="00E77140" w:rsidRDefault="00793CE7" w:rsidP="00E77140">
            <w:pPr>
              <w:spacing w:before="120" w:after="120"/>
              <w:rPr>
                <w:rFonts w:ascii="Arial" w:hAnsi="Arial" w:cs="Arial"/>
              </w:rPr>
            </w:pPr>
            <w:r w:rsidRPr="00E77140">
              <w:rPr>
                <w:rFonts w:ascii="Arial" w:hAnsi="Arial" w:cs="Arial"/>
              </w:rPr>
              <w:t>c.</w:t>
            </w:r>
          </w:p>
        </w:tc>
        <w:tc>
          <w:tcPr>
            <w:tcW w:w="9189" w:type="dxa"/>
            <w:gridSpan w:val="11"/>
          </w:tcPr>
          <w:p w14:paraId="63802B56" w14:textId="64450AFA" w:rsidR="00793CE7" w:rsidRPr="00D91861" w:rsidRDefault="006429AB" w:rsidP="006429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Documentos de Constitución</w:t>
            </w:r>
            <w:r w:rsidR="00793CE7" w:rsidRPr="00D91861">
              <w:rPr>
                <w:rFonts w:ascii="Arial" w:hAnsi="Arial" w:cs="Arial"/>
                <w:lang w:val="es-GT"/>
              </w:rPr>
              <w:t>:</w:t>
            </w:r>
          </w:p>
        </w:tc>
      </w:tr>
      <w:tr w:rsidR="00793CE7" w:rsidRPr="008637C0" w14:paraId="58B3A4BF" w14:textId="77777777" w:rsidTr="1E3CD93E">
        <w:tc>
          <w:tcPr>
            <w:tcW w:w="478" w:type="dxa"/>
          </w:tcPr>
          <w:p w14:paraId="1DA6D776" w14:textId="77777777" w:rsidR="00793CE7" w:rsidRDefault="00793CE7" w:rsidP="00A34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24A4934D" w14:textId="08152C26" w:rsidR="00793CE7" w:rsidRPr="006429AB" w:rsidRDefault="006429AB" w:rsidP="006429AB">
            <w:pPr>
              <w:pStyle w:val="Prrafodelista"/>
              <w:numPr>
                <w:ilvl w:val="2"/>
                <w:numId w:val="1"/>
              </w:numPr>
              <w:spacing w:before="120" w:after="120" w:line="240" w:lineRule="auto"/>
              <w:ind w:left="271"/>
              <w:contextualSpacing w:val="0"/>
              <w:rPr>
                <w:rFonts w:ascii="Arial" w:hAnsi="Arial" w:cs="Arial"/>
                <w:lang w:val="es-CR"/>
              </w:rPr>
            </w:pPr>
            <w:r w:rsidRPr="006429AB">
              <w:rPr>
                <w:rFonts w:ascii="Arial" w:hAnsi="Arial" w:cs="Arial"/>
                <w:lang w:val="es-CR"/>
              </w:rPr>
              <w:t xml:space="preserve">¿En qué país está constituida su organización por un instrumento de derecho nacional? Proporcione una copia de los estatutos o documentos </w:t>
            </w:r>
            <w:r>
              <w:rPr>
                <w:rFonts w:ascii="Arial" w:hAnsi="Arial" w:cs="Arial"/>
                <w:lang w:val="es-CR"/>
              </w:rPr>
              <w:t xml:space="preserve">de constitución o </w:t>
            </w:r>
            <w:r w:rsidRPr="006429AB">
              <w:rPr>
                <w:rFonts w:ascii="Arial" w:hAnsi="Arial" w:cs="Arial"/>
                <w:lang w:val="es-CR"/>
              </w:rPr>
              <w:t>similares, por ejemplo, un decreto para organismos públicos.</w:t>
            </w:r>
          </w:p>
        </w:tc>
      </w:tr>
      <w:tr w:rsidR="00793CE7" w:rsidRPr="008637C0" w14:paraId="7C8E12EE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7EC420EE" w14:textId="77777777" w:rsidR="00793CE7" w:rsidRPr="006429AB" w:rsidRDefault="00793CE7" w:rsidP="00A347F1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039BB" w14:textId="20527877" w:rsidR="00793CE7" w:rsidRPr="006429AB" w:rsidRDefault="006429AB" w:rsidP="00A347F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País</w:t>
            </w:r>
          </w:p>
        </w:tc>
        <w:tc>
          <w:tcPr>
            <w:tcW w:w="67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38ABB" w14:textId="47F50EEA" w:rsidR="00793CE7" w:rsidRPr="006429AB" w:rsidRDefault="006429AB" w:rsidP="00A347F1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Título del documento de constitución</w:t>
            </w:r>
          </w:p>
        </w:tc>
      </w:tr>
      <w:tr w:rsidR="00793CE7" w:rsidRPr="008637C0" w14:paraId="7AE45C9B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71791CFC" w14:textId="77777777" w:rsidR="00793CE7" w:rsidRPr="006429AB" w:rsidRDefault="00793CE7" w:rsidP="00A347F1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9D85F" w14:textId="77777777" w:rsidR="00793CE7" w:rsidRPr="006429AB" w:rsidRDefault="00793CE7" w:rsidP="00A347F1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  <w:tc>
          <w:tcPr>
            <w:tcW w:w="67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E92D8" w14:textId="77777777" w:rsidR="00793CE7" w:rsidRPr="006429AB" w:rsidRDefault="00793CE7" w:rsidP="00A347F1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:rsidRPr="008637C0" w14:paraId="2989EE9B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25C194FB" w14:textId="77777777" w:rsidR="00793CE7" w:rsidRPr="006429AB" w:rsidRDefault="00793CE7" w:rsidP="00043FBC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D1F9A" w14:textId="77777777" w:rsidR="00793CE7" w:rsidRPr="006429AB" w:rsidRDefault="00793CE7" w:rsidP="00043FBC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  <w:tc>
          <w:tcPr>
            <w:tcW w:w="67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2162F" w14:textId="77777777" w:rsidR="00793CE7" w:rsidRPr="006429AB" w:rsidRDefault="00793CE7" w:rsidP="00043FBC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:rsidRPr="008637C0" w14:paraId="53C24381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2B936895" w14:textId="77777777" w:rsidR="00793CE7" w:rsidRPr="006429AB" w:rsidRDefault="00793CE7" w:rsidP="00043FBC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FDF6A" w14:textId="77777777" w:rsidR="00793CE7" w:rsidRPr="006429AB" w:rsidRDefault="00793CE7" w:rsidP="00043FBC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  <w:tc>
          <w:tcPr>
            <w:tcW w:w="67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AC3B1" w14:textId="77777777" w:rsidR="00793CE7" w:rsidRPr="006429AB" w:rsidRDefault="00793CE7" w:rsidP="00043FBC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:rsidRPr="008637C0" w14:paraId="76E820C2" w14:textId="77777777" w:rsidTr="1E3CD93E">
        <w:tc>
          <w:tcPr>
            <w:tcW w:w="478" w:type="dxa"/>
          </w:tcPr>
          <w:p w14:paraId="5EA47C69" w14:textId="77777777" w:rsidR="00793CE7" w:rsidRPr="006429AB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</w:tcBorders>
          </w:tcPr>
          <w:p w14:paraId="46BBAB53" w14:textId="77777777" w:rsidR="00D91861" w:rsidRDefault="00D91861" w:rsidP="00D91861">
            <w:pPr>
              <w:pStyle w:val="Prrafodelista"/>
              <w:spacing w:before="120" w:after="120" w:line="240" w:lineRule="auto"/>
              <w:ind w:left="271"/>
              <w:contextualSpacing w:val="0"/>
              <w:rPr>
                <w:rFonts w:ascii="Arial" w:hAnsi="Arial" w:cs="Arial"/>
                <w:lang w:val="es-CR"/>
              </w:rPr>
            </w:pPr>
          </w:p>
          <w:p w14:paraId="7B38C94E" w14:textId="396A86A1" w:rsidR="00793CE7" w:rsidRDefault="006429AB" w:rsidP="006429AB">
            <w:pPr>
              <w:pStyle w:val="Prrafodelista"/>
              <w:numPr>
                <w:ilvl w:val="2"/>
                <w:numId w:val="1"/>
              </w:numPr>
              <w:spacing w:before="120" w:after="120" w:line="240" w:lineRule="auto"/>
              <w:ind w:left="271"/>
              <w:contextualSpacing w:val="0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Por favor c</w:t>
            </w:r>
            <w:r w:rsidRPr="006429AB">
              <w:rPr>
                <w:rFonts w:ascii="Arial" w:hAnsi="Arial" w:cs="Arial"/>
                <w:lang w:val="es-CR"/>
              </w:rPr>
              <w:t>onfirme que puede operar en el país o países del proyecto y proporcione documentación de respaldo (por ejemplo, memorando de entendimiento o carta de respaldo de una agencia gubernamental relevante)</w:t>
            </w:r>
            <w:r w:rsidR="00793CE7" w:rsidRPr="006429AB">
              <w:rPr>
                <w:rFonts w:ascii="Arial" w:hAnsi="Arial" w:cs="Arial"/>
                <w:lang w:val="es-CR"/>
              </w:rPr>
              <w:t>)</w:t>
            </w:r>
            <w:r w:rsidR="00793CE7" w:rsidRPr="00F34E94">
              <w:rPr>
                <w:vertAlign w:val="superscript"/>
              </w:rPr>
              <w:footnoteReference w:id="1"/>
            </w:r>
          </w:p>
          <w:p w14:paraId="6745AC19" w14:textId="4C8FB949" w:rsidR="00D91861" w:rsidRPr="006429AB" w:rsidRDefault="00D91861" w:rsidP="00D91861">
            <w:pPr>
              <w:pStyle w:val="Prrafodelista"/>
              <w:spacing w:before="120" w:after="120" w:line="240" w:lineRule="auto"/>
              <w:ind w:left="271"/>
              <w:contextualSpacing w:val="0"/>
              <w:rPr>
                <w:rFonts w:ascii="Arial" w:hAnsi="Arial" w:cs="Arial"/>
                <w:lang w:val="es-CR"/>
              </w:rPr>
            </w:pPr>
          </w:p>
        </w:tc>
      </w:tr>
      <w:tr w:rsidR="00793CE7" w:rsidRPr="008637C0" w14:paraId="5EFD43AB" w14:textId="77777777" w:rsidTr="1E3CD93E">
        <w:tc>
          <w:tcPr>
            <w:tcW w:w="478" w:type="dxa"/>
          </w:tcPr>
          <w:p w14:paraId="423D9EF9" w14:textId="77777777" w:rsidR="00793CE7" w:rsidRPr="006429AB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486" w:type="dxa"/>
            <w:gridSpan w:val="2"/>
            <w:tcBorders>
              <w:bottom w:val="single" w:sz="12" w:space="0" w:color="auto"/>
            </w:tcBorders>
          </w:tcPr>
          <w:p w14:paraId="510890E5" w14:textId="32605C7A" w:rsidR="00793CE7" w:rsidRDefault="006429AB" w:rsidP="001D6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6703" w:type="dxa"/>
            <w:gridSpan w:val="9"/>
            <w:tcBorders>
              <w:bottom w:val="single" w:sz="12" w:space="0" w:color="auto"/>
            </w:tcBorders>
          </w:tcPr>
          <w:p w14:paraId="50AB843F" w14:textId="25BD8F09" w:rsidR="00793CE7" w:rsidRPr="006429AB" w:rsidRDefault="006429AB" w:rsidP="001D6ED9">
            <w:pPr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429AB">
              <w:rPr>
                <w:rFonts w:ascii="Arial" w:hAnsi="Arial" w:cs="Arial"/>
                <w:lang w:val="es-CR"/>
              </w:rPr>
              <w:t>Nombre del documento</w:t>
            </w:r>
            <w:r>
              <w:rPr>
                <w:rFonts w:ascii="Arial" w:hAnsi="Arial" w:cs="Arial"/>
                <w:lang w:val="es-CR"/>
              </w:rPr>
              <w:t xml:space="preserve"> de constitución</w:t>
            </w:r>
          </w:p>
        </w:tc>
      </w:tr>
      <w:tr w:rsidR="00793CE7" w:rsidRPr="008637C0" w14:paraId="6B08E0E7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3519EEB5" w14:textId="77777777" w:rsidR="00793CE7" w:rsidRPr="006429AB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76BB2" w14:textId="77777777" w:rsidR="00793CE7" w:rsidRPr="006429AB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  <w:tc>
          <w:tcPr>
            <w:tcW w:w="67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B729D" w14:textId="77777777" w:rsidR="00793CE7" w:rsidRPr="006429AB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:rsidRPr="008637C0" w14:paraId="74D9660E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4EA8DF06" w14:textId="77777777" w:rsidR="00793CE7" w:rsidRPr="006429AB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0D29B" w14:textId="77777777" w:rsidR="00793CE7" w:rsidRPr="006429AB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  <w:tc>
          <w:tcPr>
            <w:tcW w:w="67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C4D97" w14:textId="77777777" w:rsidR="00793CE7" w:rsidRPr="006429AB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:rsidRPr="008637C0" w14:paraId="4C4F43DC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532D1CDF" w14:textId="77777777" w:rsidR="00793CE7" w:rsidRPr="006429AB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98589" w14:textId="77777777" w:rsidR="00793CE7" w:rsidRPr="006429AB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  <w:tc>
          <w:tcPr>
            <w:tcW w:w="670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4892C" w14:textId="77777777" w:rsidR="00793CE7" w:rsidRPr="006429AB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:rsidRPr="008637C0" w14:paraId="0855A902" w14:textId="77777777" w:rsidTr="1E3CD93E">
        <w:tc>
          <w:tcPr>
            <w:tcW w:w="478" w:type="dxa"/>
          </w:tcPr>
          <w:p w14:paraId="17EB37D3" w14:textId="77777777" w:rsidR="00793CE7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9189" w:type="dxa"/>
            <w:gridSpan w:val="11"/>
            <w:tcBorders>
              <w:top w:val="single" w:sz="12" w:space="0" w:color="auto"/>
            </w:tcBorders>
          </w:tcPr>
          <w:p w14:paraId="35C95885" w14:textId="025EE123" w:rsidR="00793CE7" w:rsidRPr="006349FB" w:rsidRDefault="006349FB" w:rsidP="001D6ED9">
            <w:pPr>
              <w:spacing w:before="120" w:after="120"/>
              <w:rPr>
                <w:rFonts w:ascii="Arial" w:hAnsi="Arial" w:cs="Arial"/>
                <w:lang w:val="es-CR"/>
              </w:rPr>
            </w:pPr>
            <w:r w:rsidRPr="00A345C8">
              <w:rPr>
                <w:rFonts w:ascii="Arial" w:hAnsi="Arial" w:cs="Arial"/>
                <w:lang w:val="es-CR"/>
              </w:rPr>
              <w:t>Detalles de la propiedad (aplica solo a organizaciones ¨Con fines de lucro¨)</w:t>
            </w:r>
          </w:p>
        </w:tc>
      </w:tr>
      <w:tr w:rsidR="00793CE7" w:rsidRPr="008637C0" w14:paraId="43D46DBA" w14:textId="77777777" w:rsidTr="1E3CD93E">
        <w:tc>
          <w:tcPr>
            <w:tcW w:w="478" w:type="dxa"/>
          </w:tcPr>
          <w:p w14:paraId="5941582A" w14:textId="77777777" w:rsidR="00793CE7" w:rsidRPr="006349FB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3AE02411" w14:textId="601E4674" w:rsidR="00793CE7" w:rsidRPr="006349FB" w:rsidRDefault="006349FB" w:rsidP="001D6ED9">
            <w:pPr>
              <w:rPr>
                <w:rFonts w:ascii="Arial" w:hAnsi="Arial" w:cs="Arial"/>
                <w:lang w:val="es-CR"/>
              </w:rPr>
            </w:pPr>
            <w:r w:rsidRPr="00A345C8">
              <w:rPr>
                <w:rFonts w:ascii="Arial" w:hAnsi="Arial" w:cs="Arial"/>
                <w:lang w:val="es-CR"/>
              </w:rPr>
              <w:t>Por favor indicar el nombre de los dueños y el porcentaje (%) de propiedad a continuación:</w:t>
            </w:r>
          </w:p>
        </w:tc>
      </w:tr>
      <w:tr w:rsidR="00793CE7" w:rsidRPr="008637C0" w14:paraId="4D0F5C6D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47825256" w14:textId="77777777" w:rsidR="00793CE7" w:rsidRPr="006349FB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D77F1" w14:textId="77777777" w:rsidR="00793CE7" w:rsidRPr="006349FB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14:paraId="43E0FE0D" w14:textId="77777777" w:rsidTr="1E3CD93E">
        <w:tc>
          <w:tcPr>
            <w:tcW w:w="9667" w:type="dxa"/>
            <w:gridSpan w:val="12"/>
          </w:tcPr>
          <w:p w14:paraId="61598F72" w14:textId="28A86B04" w:rsidR="00793CE7" w:rsidRPr="007E0CFC" w:rsidRDefault="00793CE7" w:rsidP="006349FB">
            <w:pPr>
              <w:pStyle w:val="Prrafodelista"/>
              <w:numPr>
                <w:ilvl w:val="0"/>
                <w:numId w:val="1"/>
              </w:numPr>
              <w:spacing w:before="240" w:after="120" w:line="240" w:lineRule="auto"/>
              <w:ind w:left="0" w:firstLine="0"/>
              <w:contextualSpacing w:val="0"/>
              <w:rPr>
                <w:rFonts w:ascii="Arial" w:hAnsi="Arial" w:cs="Arial"/>
                <w:bCs/>
                <w:color w:val="003F87"/>
                <w:sz w:val="28"/>
              </w:rPr>
            </w:pPr>
            <w:r w:rsidRPr="00D22E46">
              <w:rPr>
                <w:rFonts w:ascii="Arial" w:hAnsi="Arial" w:cs="Arial"/>
                <w:bCs/>
                <w:color w:val="003F87"/>
                <w:sz w:val="28"/>
              </w:rPr>
              <w:t>G</w:t>
            </w:r>
            <w:r w:rsidR="006349FB" w:rsidRPr="00D22E46">
              <w:rPr>
                <w:rFonts w:ascii="Arial" w:hAnsi="Arial" w:cs="Arial"/>
                <w:bCs/>
                <w:color w:val="003F87"/>
                <w:sz w:val="28"/>
              </w:rPr>
              <w:t>OBERN</w:t>
            </w:r>
            <w:r w:rsidR="006349FB" w:rsidRPr="00A16733">
              <w:rPr>
                <w:rFonts w:ascii="Arial" w:hAnsi="Arial" w:cs="Arial"/>
                <w:bCs/>
                <w:color w:val="003F87"/>
                <w:sz w:val="28"/>
              </w:rPr>
              <w:t>A</w:t>
            </w:r>
            <w:r w:rsidR="00D91861" w:rsidRPr="00A16733">
              <w:rPr>
                <w:rFonts w:ascii="Arial" w:hAnsi="Arial" w:cs="Arial"/>
                <w:bCs/>
                <w:color w:val="003F87"/>
                <w:sz w:val="28"/>
              </w:rPr>
              <w:t>N</w:t>
            </w:r>
            <w:r w:rsidR="006349FB" w:rsidRPr="00A16733">
              <w:rPr>
                <w:rFonts w:ascii="Arial" w:hAnsi="Arial" w:cs="Arial"/>
                <w:bCs/>
                <w:color w:val="003F87"/>
                <w:sz w:val="28"/>
              </w:rPr>
              <w:t>Z</w:t>
            </w:r>
            <w:r w:rsidR="006349FB" w:rsidRPr="00D22E46">
              <w:rPr>
                <w:rFonts w:ascii="Arial" w:hAnsi="Arial" w:cs="Arial"/>
                <w:bCs/>
                <w:color w:val="003F87"/>
                <w:sz w:val="28"/>
              </w:rPr>
              <w:t>A</w:t>
            </w:r>
            <w:r w:rsidRPr="00D22E46">
              <w:rPr>
                <w:rFonts w:ascii="Arial" w:hAnsi="Arial" w:cs="Arial"/>
                <w:bCs/>
                <w:color w:val="003F87"/>
                <w:sz w:val="28"/>
              </w:rPr>
              <w:t>*</w:t>
            </w:r>
          </w:p>
        </w:tc>
      </w:tr>
      <w:tr w:rsidR="00793CE7" w14:paraId="297FAA19" w14:textId="77777777" w:rsidTr="1E3CD93E">
        <w:tc>
          <w:tcPr>
            <w:tcW w:w="478" w:type="dxa"/>
          </w:tcPr>
          <w:p w14:paraId="297F194F" w14:textId="77777777" w:rsidR="00793CE7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9189" w:type="dxa"/>
            <w:gridSpan w:val="11"/>
          </w:tcPr>
          <w:p w14:paraId="0BFAA459" w14:textId="339DF434" w:rsidR="00793CE7" w:rsidRPr="00D91861" w:rsidRDefault="006349FB" w:rsidP="001D6ED9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Órgano Rector</w:t>
            </w:r>
            <w:r w:rsidR="00793CE7" w:rsidRPr="00D91861">
              <w:rPr>
                <w:rFonts w:ascii="Arial" w:hAnsi="Arial" w:cs="Arial"/>
                <w:lang w:val="es-GT"/>
              </w:rPr>
              <w:t>:</w:t>
            </w:r>
          </w:p>
        </w:tc>
      </w:tr>
      <w:tr w:rsidR="00793CE7" w:rsidRPr="008637C0" w14:paraId="3B7569E6" w14:textId="77777777" w:rsidTr="1E3CD93E">
        <w:tc>
          <w:tcPr>
            <w:tcW w:w="478" w:type="dxa"/>
          </w:tcPr>
          <w:p w14:paraId="21AD4AAA" w14:textId="77777777" w:rsidR="00793CE7" w:rsidRPr="007E0CFC" w:rsidRDefault="00793CE7" w:rsidP="001D6E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10161D79" w14:textId="279CF759" w:rsidR="00793CE7" w:rsidRPr="00D91861" w:rsidRDefault="006349FB" w:rsidP="006349FB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Favor, indicar si la organización es gobernada por:</w:t>
            </w:r>
          </w:p>
        </w:tc>
      </w:tr>
      <w:tr w:rsidR="00793CE7" w14:paraId="4D9386BF" w14:textId="77777777" w:rsidTr="1E3CD93E">
        <w:tc>
          <w:tcPr>
            <w:tcW w:w="478" w:type="dxa"/>
          </w:tcPr>
          <w:p w14:paraId="226C6636" w14:textId="77777777" w:rsidR="00793CE7" w:rsidRPr="006349FB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3399EE4C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2095" w:type="dxa"/>
          </w:tcPr>
          <w:p w14:paraId="3357BACB" w14:textId="3D53BB26" w:rsidR="00793CE7" w:rsidRPr="00D91861" w:rsidRDefault="006349FB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Junta Directiva</w:t>
            </w:r>
          </w:p>
        </w:tc>
        <w:tc>
          <w:tcPr>
            <w:tcW w:w="869" w:type="dxa"/>
          </w:tcPr>
          <w:p w14:paraId="47A5C7C6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1276" w:type="dxa"/>
          </w:tcPr>
          <w:p w14:paraId="3DEDE274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6A1548B7" w14:textId="681294DD" w:rsidR="00793CE7" w:rsidRPr="00D91861" w:rsidRDefault="006349FB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Comité Ejecutivo</w:t>
            </w:r>
          </w:p>
        </w:tc>
      </w:tr>
      <w:tr w:rsidR="00793CE7" w:rsidRPr="008637C0" w14:paraId="1F5A29D6" w14:textId="77777777" w:rsidTr="1E3CD93E">
        <w:tc>
          <w:tcPr>
            <w:tcW w:w="478" w:type="dxa"/>
          </w:tcPr>
          <w:p w14:paraId="2FA5274D" w14:textId="77777777" w:rsidR="00793CE7" w:rsidRPr="002F2A89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14:paraId="6DE18D9C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2964" w:type="dxa"/>
            <w:gridSpan w:val="2"/>
            <w:tcBorders>
              <w:bottom w:val="single" w:sz="12" w:space="0" w:color="auto"/>
            </w:tcBorders>
          </w:tcPr>
          <w:p w14:paraId="0102954F" w14:textId="6502BD8C" w:rsidR="00793CE7" w:rsidRPr="00D91861" w:rsidRDefault="006349FB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Otro</w:t>
            </w:r>
          </w:p>
          <w:p w14:paraId="5B26A016" w14:textId="2D8A61B9" w:rsidR="00793CE7" w:rsidRPr="00D91861" w:rsidRDefault="00793CE7" w:rsidP="006349FB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i/>
                <w:sz w:val="18"/>
                <w:lang w:val="es-GT"/>
              </w:rPr>
              <w:t>(</w:t>
            </w:r>
            <w:r w:rsidR="006349FB" w:rsidRPr="00D91861">
              <w:rPr>
                <w:rFonts w:ascii="Arial" w:hAnsi="Arial" w:cs="Arial"/>
                <w:i/>
                <w:sz w:val="18"/>
                <w:lang w:val="es-GT"/>
              </w:rPr>
              <w:t>por favor especifique</w:t>
            </w:r>
            <w:r w:rsidRPr="00D91861">
              <w:rPr>
                <w:rFonts w:ascii="Arial" w:hAnsi="Arial" w:cs="Arial"/>
                <w:i/>
                <w:sz w:val="18"/>
                <w:lang w:val="es-GT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3D84228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4558" w:type="dxa"/>
            <w:gridSpan w:val="7"/>
            <w:tcBorders>
              <w:bottom w:val="single" w:sz="12" w:space="0" w:color="auto"/>
            </w:tcBorders>
          </w:tcPr>
          <w:p w14:paraId="4A6EFFDA" w14:textId="09B6AB05" w:rsidR="00793CE7" w:rsidRPr="00D91861" w:rsidRDefault="00793CE7" w:rsidP="006349FB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 xml:space="preserve">No </w:t>
            </w:r>
            <w:r w:rsidR="006349FB" w:rsidRPr="00D91861">
              <w:rPr>
                <w:rFonts w:ascii="Arial" w:hAnsi="Arial" w:cs="Arial"/>
                <w:lang w:val="es-GT"/>
              </w:rPr>
              <w:t>cuenta con órgano rector</w:t>
            </w:r>
          </w:p>
        </w:tc>
      </w:tr>
      <w:tr w:rsidR="00793CE7" w:rsidRPr="008637C0" w14:paraId="1CC990A5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6103AFD6" w14:textId="77777777" w:rsidR="00793CE7" w:rsidRPr="006349FB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D8E50" w14:textId="77777777" w:rsidR="00793CE7" w:rsidRPr="00D91861" w:rsidRDefault="00793CE7" w:rsidP="001D6ED9">
            <w:pPr>
              <w:rPr>
                <w:rFonts w:ascii="Arial" w:hAnsi="Arial" w:cs="Arial"/>
                <w:sz w:val="28"/>
                <w:szCs w:val="28"/>
                <w:lang w:val="es-GT"/>
              </w:rPr>
            </w:pPr>
          </w:p>
        </w:tc>
      </w:tr>
      <w:tr w:rsidR="00793CE7" w:rsidRPr="008637C0" w14:paraId="7EC744FA" w14:textId="77777777" w:rsidTr="1E3CD93E">
        <w:tc>
          <w:tcPr>
            <w:tcW w:w="478" w:type="dxa"/>
          </w:tcPr>
          <w:p w14:paraId="7BBECDE6" w14:textId="77777777" w:rsidR="00793CE7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9189" w:type="dxa"/>
            <w:gridSpan w:val="11"/>
            <w:tcBorders>
              <w:top w:val="single" w:sz="12" w:space="0" w:color="auto"/>
            </w:tcBorders>
          </w:tcPr>
          <w:p w14:paraId="61EDE717" w14:textId="531AAB85" w:rsidR="00793CE7" w:rsidRPr="006349FB" w:rsidRDefault="006349FB" w:rsidP="006349FB">
            <w:pPr>
              <w:spacing w:before="120" w:after="120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¿</w:t>
            </w:r>
            <w:r w:rsidRPr="006349FB">
              <w:rPr>
                <w:rFonts w:ascii="Arial" w:hAnsi="Arial" w:cs="Arial"/>
                <w:lang w:val="es-CR"/>
              </w:rPr>
              <w:t xml:space="preserve">Es el órgano rector responsable de la </w:t>
            </w:r>
            <w:r w:rsidR="00CD46F7" w:rsidRPr="006349FB">
              <w:rPr>
                <w:rFonts w:ascii="Arial" w:hAnsi="Arial" w:cs="Arial"/>
                <w:lang w:val="es-CR"/>
              </w:rPr>
              <w:t>supervisión</w:t>
            </w:r>
            <w:r w:rsidRPr="006349FB">
              <w:rPr>
                <w:rFonts w:ascii="Arial" w:hAnsi="Arial" w:cs="Arial"/>
                <w:lang w:val="es-CR"/>
              </w:rPr>
              <w:t xml:space="preserve"> financiera de la organización?</w:t>
            </w:r>
          </w:p>
        </w:tc>
      </w:tr>
      <w:tr w:rsidR="00793CE7" w14:paraId="5960F22C" w14:textId="77777777" w:rsidTr="1E3CD93E">
        <w:tc>
          <w:tcPr>
            <w:tcW w:w="478" w:type="dxa"/>
          </w:tcPr>
          <w:p w14:paraId="3DAE330A" w14:textId="77777777" w:rsidR="00793CE7" w:rsidRPr="006349FB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5EE8E929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2845C4A1" w14:textId="68DF1D28" w:rsidR="00793CE7" w:rsidRPr="00BA666B" w:rsidRDefault="006349FB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17951C33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677D7C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7345D749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14:paraId="20F00928" w14:textId="77777777" w:rsidTr="1E3CD93E">
        <w:tc>
          <w:tcPr>
            <w:tcW w:w="9667" w:type="dxa"/>
            <w:gridSpan w:val="12"/>
          </w:tcPr>
          <w:p w14:paraId="77375620" w14:textId="77777777" w:rsidR="00793CE7" w:rsidRPr="00C104C0" w:rsidRDefault="00793CE7" w:rsidP="001D6ED9">
            <w:pPr>
              <w:pStyle w:val="Prrafodelista"/>
              <w:numPr>
                <w:ilvl w:val="0"/>
                <w:numId w:val="1"/>
              </w:numPr>
              <w:spacing w:before="240" w:after="120" w:line="240" w:lineRule="auto"/>
              <w:ind w:left="0" w:firstLine="0"/>
              <w:contextualSpacing w:val="0"/>
              <w:rPr>
                <w:rFonts w:ascii="Arial" w:hAnsi="Arial" w:cs="Arial"/>
                <w:bCs/>
                <w:color w:val="003F87"/>
                <w:sz w:val="28"/>
              </w:rPr>
            </w:pPr>
            <w:r w:rsidRPr="00D22E46">
              <w:rPr>
                <w:rFonts w:ascii="Arial" w:hAnsi="Arial" w:cs="Arial"/>
                <w:bCs/>
                <w:color w:val="003F87"/>
                <w:sz w:val="28"/>
              </w:rPr>
              <w:t>LEGAL*</w:t>
            </w:r>
          </w:p>
        </w:tc>
      </w:tr>
      <w:tr w:rsidR="00793CE7" w14:paraId="4B250EB2" w14:textId="77777777" w:rsidTr="1E3CD93E">
        <w:tc>
          <w:tcPr>
            <w:tcW w:w="478" w:type="dxa"/>
          </w:tcPr>
          <w:p w14:paraId="339BFD01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0245CF0E" w14:textId="2005C5DF" w:rsidR="00793CE7" w:rsidRPr="00D91861" w:rsidRDefault="001916BB" w:rsidP="001D6ED9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Regulaciones reglamentarias</w:t>
            </w:r>
            <w:r w:rsidR="00793CE7" w:rsidRPr="00D91861">
              <w:rPr>
                <w:rFonts w:ascii="Arial" w:hAnsi="Arial" w:cs="Arial"/>
                <w:lang w:val="es-GT"/>
              </w:rPr>
              <w:t>:</w:t>
            </w:r>
          </w:p>
        </w:tc>
      </w:tr>
      <w:tr w:rsidR="00793CE7" w:rsidRPr="008637C0" w14:paraId="36E87AAB" w14:textId="77777777" w:rsidTr="1E3CD93E">
        <w:tc>
          <w:tcPr>
            <w:tcW w:w="478" w:type="dxa"/>
          </w:tcPr>
          <w:p w14:paraId="67B1AEDC" w14:textId="77777777" w:rsidR="00793CE7" w:rsidRPr="002F2A89" w:rsidRDefault="00793CE7" w:rsidP="001D6E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268E29DB" w14:textId="1AF12E66" w:rsidR="00793CE7" w:rsidRPr="00D91861" w:rsidRDefault="001916BB" w:rsidP="001D6ED9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¿La organización actualmente cumple en su totalidad y se encuentra al día con todas las obligaciones fiscales, de registro y seguridad social?</w:t>
            </w:r>
          </w:p>
        </w:tc>
      </w:tr>
      <w:tr w:rsidR="00793CE7" w14:paraId="276A3C7B" w14:textId="77777777" w:rsidTr="1E3CD93E">
        <w:tc>
          <w:tcPr>
            <w:tcW w:w="478" w:type="dxa"/>
          </w:tcPr>
          <w:p w14:paraId="0FB6D03C" w14:textId="77777777" w:rsidR="00793CE7" w:rsidRPr="001916BB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735F46AA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2926E2CB" w14:textId="2BB9BC20" w:rsidR="00793CE7" w:rsidRPr="00BA666B" w:rsidRDefault="001916BB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53D7431D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368050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39E52932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57A60333" w14:textId="77777777" w:rsidTr="1E3CD93E">
        <w:tc>
          <w:tcPr>
            <w:tcW w:w="478" w:type="dxa"/>
          </w:tcPr>
          <w:p w14:paraId="319F01F1" w14:textId="77777777" w:rsidR="00793CE7" w:rsidRPr="002F2A89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3C1A4A6D" w14:textId="1FC085FF" w:rsidR="00793CE7" w:rsidRPr="001916BB" w:rsidRDefault="001666CE" w:rsidP="001916BB">
            <w:pPr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En caso negativo</w:t>
            </w:r>
            <w:r w:rsidR="001916BB" w:rsidRPr="001916BB">
              <w:rPr>
                <w:rFonts w:ascii="Arial" w:hAnsi="Arial" w:cs="Arial"/>
                <w:lang w:val="es-CR"/>
              </w:rPr>
              <w:t>, por favor proporcione mayores detalles:</w:t>
            </w:r>
          </w:p>
        </w:tc>
      </w:tr>
      <w:tr w:rsidR="00793CE7" w:rsidRPr="008637C0" w14:paraId="76B78C42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16D59FEF" w14:textId="77777777" w:rsidR="00793CE7" w:rsidRPr="001916BB" w:rsidRDefault="00793CE7" w:rsidP="001D6ED9">
            <w:pPr>
              <w:spacing w:before="120" w:after="120"/>
              <w:contextualSpacing/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55696" w14:textId="77777777" w:rsidR="00793CE7" w:rsidRPr="001916BB" w:rsidRDefault="00793CE7" w:rsidP="001D6ED9">
            <w:pPr>
              <w:spacing w:before="120" w:after="120"/>
              <w:contextualSpacing/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:rsidRPr="008637C0" w14:paraId="1F01FEC9" w14:textId="77777777" w:rsidTr="1E3CD93E">
        <w:tc>
          <w:tcPr>
            <w:tcW w:w="478" w:type="dxa"/>
          </w:tcPr>
          <w:p w14:paraId="7A8CC306" w14:textId="77777777" w:rsidR="00793CE7" w:rsidRPr="001916BB" w:rsidRDefault="00793CE7" w:rsidP="001D6ED9">
            <w:pPr>
              <w:spacing w:before="120" w:after="120"/>
              <w:contextualSpacing/>
              <w:rPr>
                <w:rFonts w:ascii="Arial" w:hAnsi="Arial" w:cs="Arial"/>
                <w:sz w:val="12"/>
                <w:szCs w:val="12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0522B18C" w14:textId="77777777" w:rsidR="00793CE7" w:rsidRPr="001916BB" w:rsidRDefault="00793CE7" w:rsidP="001D6ED9">
            <w:pPr>
              <w:spacing w:before="120" w:after="120"/>
              <w:contextualSpacing/>
              <w:rPr>
                <w:rFonts w:ascii="Arial" w:hAnsi="Arial" w:cs="Arial"/>
                <w:sz w:val="12"/>
                <w:szCs w:val="12"/>
                <w:lang w:val="es-CR"/>
              </w:rPr>
            </w:pPr>
          </w:p>
        </w:tc>
      </w:tr>
      <w:tr w:rsidR="00793CE7" w:rsidRPr="008637C0" w14:paraId="3398D152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2A981DF7" w14:textId="77777777" w:rsidR="00793CE7" w:rsidRPr="001916BB" w:rsidRDefault="00793CE7" w:rsidP="001D6ED9">
            <w:pPr>
              <w:spacing w:before="120" w:after="120"/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F1EEC" w14:textId="4AB4F7EC" w:rsidR="00E65027" w:rsidRDefault="00E65027" w:rsidP="00E65027">
            <w:pPr>
              <w:rPr>
                <w:rFonts w:ascii="Arial" w:hAnsi="Arial" w:cs="Arial"/>
                <w:lang w:val="es-CR"/>
              </w:rPr>
            </w:pPr>
            <w:r w:rsidRPr="00E65027">
              <w:rPr>
                <w:rFonts w:ascii="Arial" w:hAnsi="Arial" w:cs="Arial"/>
                <w:lang w:val="es-CR"/>
              </w:rPr>
              <w:t>NOTA: Si el contrato propuesto es con una de las siguientes oficinas de la UICN, proporcione certificación de cumplimiento de impuestos y seguridad social:</w:t>
            </w:r>
          </w:p>
          <w:p w14:paraId="1B97EE61" w14:textId="77777777" w:rsidR="00E65027" w:rsidRPr="00E65027" w:rsidRDefault="00E65027" w:rsidP="00E65027">
            <w:pPr>
              <w:rPr>
                <w:rFonts w:ascii="Arial" w:hAnsi="Arial" w:cs="Arial"/>
                <w:lang w:val="es-CR"/>
              </w:rPr>
            </w:pPr>
          </w:p>
          <w:p w14:paraId="3D020C44" w14:textId="77777777" w:rsidR="00E65027" w:rsidRPr="00E65027" w:rsidRDefault="00E65027" w:rsidP="00E65027">
            <w:pPr>
              <w:rPr>
                <w:rFonts w:ascii="Arial" w:hAnsi="Arial" w:cs="Arial"/>
                <w:lang w:val="es-CR"/>
              </w:rPr>
            </w:pPr>
            <w:r w:rsidRPr="00E65027">
              <w:rPr>
                <w:rFonts w:ascii="Arial" w:hAnsi="Arial" w:cs="Arial"/>
                <w:lang w:val="es-CR"/>
              </w:rPr>
              <w:t>ORMACC - Oficina Regional para México, América Central y el Caribe;</w:t>
            </w:r>
          </w:p>
          <w:p w14:paraId="13B8CCE3" w14:textId="129D5FF4" w:rsidR="00793CE7" w:rsidRPr="00E65027" w:rsidRDefault="00E65027" w:rsidP="00E65027">
            <w:pPr>
              <w:rPr>
                <w:rFonts w:ascii="Arial" w:hAnsi="Arial" w:cs="Arial"/>
                <w:lang w:val="es-CR"/>
              </w:rPr>
            </w:pPr>
            <w:r w:rsidRPr="00E65027">
              <w:rPr>
                <w:rFonts w:ascii="Arial" w:hAnsi="Arial" w:cs="Arial"/>
                <w:lang w:val="es-CR"/>
              </w:rPr>
              <w:t>SUR - Oficina Regional para América del Sur</w:t>
            </w:r>
          </w:p>
        </w:tc>
      </w:tr>
      <w:tr w:rsidR="00793CE7" w14:paraId="6F7A67EC" w14:textId="77777777" w:rsidTr="1E3CD93E">
        <w:tc>
          <w:tcPr>
            <w:tcW w:w="9667" w:type="dxa"/>
            <w:gridSpan w:val="12"/>
          </w:tcPr>
          <w:p w14:paraId="08A2FAC1" w14:textId="7243D9C8" w:rsidR="00793CE7" w:rsidRPr="001C45BE" w:rsidRDefault="00E65027" w:rsidP="001D6ED9">
            <w:pPr>
              <w:pStyle w:val="Prrafodelista"/>
              <w:numPr>
                <w:ilvl w:val="0"/>
                <w:numId w:val="1"/>
              </w:numPr>
              <w:spacing w:before="240" w:after="120" w:line="240" w:lineRule="auto"/>
              <w:ind w:left="0" w:firstLine="0"/>
              <w:contextualSpacing w:val="0"/>
              <w:rPr>
                <w:rFonts w:ascii="Arial" w:hAnsi="Arial" w:cs="Arial"/>
                <w:bCs/>
                <w:color w:val="003F87"/>
                <w:sz w:val="28"/>
              </w:rPr>
            </w:pPr>
            <w:r>
              <w:rPr>
                <w:rFonts w:ascii="Arial" w:hAnsi="Arial" w:cs="Arial"/>
                <w:bCs/>
                <w:color w:val="003F87"/>
                <w:sz w:val="28"/>
              </w:rPr>
              <w:t>FINANCIERO</w:t>
            </w:r>
          </w:p>
        </w:tc>
      </w:tr>
      <w:tr w:rsidR="00793CE7" w14:paraId="3652E144" w14:textId="77777777" w:rsidTr="1E3CD93E">
        <w:tc>
          <w:tcPr>
            <w:tcW w:w="478" w:type="dxa"/>
          </w:tcPr>
          <w:p w14:paraId="45F1B036" w14:textId="77777777" w:rsidR="00793CE7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9189" w:type="dxa"/>
            <w:gridSpan w:val="11"/>
          </w:tcPr>
          <w:p w14:paraId="6401DB9C" w14:textId="4243BBA5" w:rsidR="00793CE7" w:rsidRPr="00D91861" w:rsidRDefault="00793CE7" w:rsidP="001D6ED9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Audit</w:t>
            </w:r>
            <w:r w:rsidR="00E65027" w:rsidRPr="00D91861">
              <w:rPr>
                <w:rFonts w:ascii="Arial" w:hAnsi="Arial" w:cs="Arial"/>
                <w:lang w:val="es-GT"/>
              </w:rPr>
              <w:t>oría</w:t>
            </w:r>
            <w:r w:rsidRPr="00D91861">
              <w:rPr>
                <w:rFonts w:ascii="Arial" w:hAnsi="Arial" w:cs="Arial"/>
                <w:lang w:val="es-GT"/>
              </w:rPr>
              <w:t>:</w:t>
            </w:r>
          </w:p>
        </w:tc>
      </w:tr>
      <w:tr w:rsidR="00793CE7" w:rsidRPr="008637C0" w14:paraId="63B1D36F" w14:textId="77777777" w:rsidTr="1E3CD93E">
        <w:tc>
          <w:tcPr>
            <w:tcW w:w="478" w:type="dxa"/>
          </w:tcPr>
          <w:p w14:paraId="2498AF44" w14:textId="77777777" w:rsidR="00793CE7" w:rsidRPr="002F2A89" w:rsidRDefault="00793CE7" w:rsidP="001D6ED9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19974D22" w14:textId="77777777" w:rsidR="00793CE7" w:rsidRPr="00D91861" w:rsidRDefault="00E65027" w:rsidP="001D6ED9">
            <w:pPr>
              <w:spacing w:before="120" w:after="120"/>
              <w:contextualSpacing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¿Tiene la organización una auditoría anual realizada por un auditor externo independiente o por un auditor interno para organismos públicos?</w:t>
            </w:r>
          </w:p>
          <w:p w14:paraId="10889B13" w14:textId="4EB890C9" w:rsidR="00E65027" w:rsidRPr="00D91861" w:rsidRDefault="00E65027" w:rsidP="001D6ED9">
            <w:pPr>
              <w:spacing w:before="120" w:after="120"/>
              <w:contextualSpacing/>
              <w:rPr>
                <w:rFonts w:ascii="Arial" w:hAnsi="Arial" w:cs="Arial"/>
                <w:lang w:val="es-GT"/>
              </w:rPr>
            </w:pPr>
          </w:p>
        </w:tc>
      </w:tr>
      <w:tr w:rsidR="00793CE7" w14:paraId="0F3C8184" w14:textId="77777777" w:rsidTr="1E3CD93E">
        <w:tc>
          <w:tcPr>
            <w:tcW w:w="478" w:type="dxa"/>
          </w:tcPr>
          <w:p w14:paraId="3809379F" w14:textId="77777777" w:rsidR="00793CE7" w:rsidRPr="00E6502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54A7909F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2095" w:type="dxa"/>
          </w:tcPr>
          <w:p w14:paraId="3B641701" w14:textId="28B6AE89" w:rsidR="00793CE7" w:rsidRPr="00D91861" w:rsidRDefault="00E6502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Si</w:t>
            </w:r>
          </w:p>
        </w:tc>
        <w:tc>
          <w:tcPr>
            <w:tcW w:w="869" w:type="dxa"/>
          </w:tcPr>
          <w:p w14:paraId="09D342C8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1276" w:type="dxa"/>
          </w:tcPr>
          <w:p w14:paraId="08B595BA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393DB459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No</w:t>
            </w:r>
          </w:p>
        </w:tc>
      </w:tr>
      <w:tr w:rsidR="00793CE7" w:rsidRPr="008637C0" w14:paraId="71287DF8" w14:textId="77777777" w:rsidTr="1E3CD93E">
        <w:tc>
          <w:tcPr>
            <w:tcW w:w="478" w:type="dxa"/>
          </w:tcPr>
          <w:p w14:paraId="1F416DDC" w14:textId="77777777" w:rsidR="00793CE7" w:rsidRPr="00C318F0" w:rsidRDefault="00793CE7" w:rsidP="001D6ED9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2C2060A6" w14:textId="1EB5F767" w:rsidR="00793CE7" w:rsidRPr="00D91861" w:rsidRDefault="00DE5751" w:rsidP="001666CE">
            <w:pPr>
              <w:spacing w:before="120" w:after="120"/>
              <w:contextualSpacing/>
              <w:rPr>
                <w:rFonts w:ascii="Arial" w:hAnsi="Arial" w:cs="Arial"/>
                <w:i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 xml:space="preserve">En caso afirmativo, por favor proporcione copia del último informe anual del auditor y carta de gestión. </w:t>
            </w:r>
            <w:r w:rsidRPr="00D91861">
              <w:rPr>
                <w:rFonts w:ascii="Arial" w:hAnsi="Arial" w:cs="Arial"/>
                <w:i/>
                <w:lang w:val="es-GT"/>
              </w:rPr>
              <w:t xml:space="preserve">Si el reporte de auditoria no está relacionado al </w:t>
            </w:r>
            <w:r w:rsidR="001666CE" w:rsidRPr="00D91861">
              <w:rPr>
                <w:rFonts w:ascii="Arial" w:hAnsi="Arial" w:cs="Arial"/>
                <w:i/>
                <w:lang w:val="es-GT"/>
              </w:rPr>
              <w:t>año financiero más reciente por favor explique las razones</w:t>
            </w:r>
            <w:r w:rsidR="00793CE7" w:rsidRPr="00D91861">
              <w:rPr>
                <w:rFonts w:ascii="Arial" w:hAnsi="Arial" w:cs="Arial"/>
                <w:i/>
                <w:lang w:val="es-GT"/>
              </w:rPr>
              <w:t>.</w:t>
            </w:r>
          </w:p>
        </w:tc>
      </w:tr>
      <w:tr w:rsidR="00793CE7" w:rsidRPr="008637C0" w14:paraId="34D419D3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39757FBE" w14:textId="77777777" w:rsidR="00793CE7" w:rsidRPr="001666CE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25E2F" w14:textId="77777777" w:rsidR="00793CE7" w:rsidRPr="001666CE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:rsidRPr="008637C0" w14:paraId="6A956E4D" w14:textId="77777777" w:rsidTr="1E3CD93E">
        <w:tc>
          <w:tcPr>
            <w:tcW w:w="478" w:type="dxa"/>
          </w:tcPr>
          <w:p w14:paraId="47EF8B18" w14:textId="77777777" w:rsidR="00793CE7" w:rsidRPr="001666CE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</w:tcBorders>
          </w:tcPr>
          <w:p w14:paraId="4BB7F095" w14:textId="4F3FBA5E" w:rsidR="00793CE7" w:rsidRPr="001666CE" w:rsidRDefault="001666CE" w:rsidP="001D6ED9">
            <w:pPr>
              <w:rPr>
                <w:rFonts w:ascii="Arial" w:hAnsi="Arial" w:cs="Arial"/>
                <w:lang w:val="es-CR"/>
              </w:rPr>
            </w:pPr>
            <w:r w:rsidRPr="001666CE">
              <w:rPr>
                <w:rFonts w:ascii="Arial" w:hAnsi="Arial" w:cs="Arial"/>
                <w:lang w:val="es-CR"/>
              </w:rPr>
              <w:t>Si no tiene una auditoría anual independiente, o si su informe de auditoría independiente no incluye sus Estados financieros</w:t>
            </w:r>
            <w:r>
              <w:rPr>
                <w:rFonts w:ascii="Arial" w:hAnsi="Arial" w:cs="Arial"/>
                <w:lang w:val="es-CR"/>
              </w:rPr>
              <w:t>:</w:t>
            </w:r>
          </w:p>
        </w:tc>
      </w:tr>
      <w:tr w:rsidR="00793CE7" w:rsidRPr="008637C0" w14:paraId="7EE61DA5" w14:textId="77777777" w:rsidTr="1E3CD93E">
        <w:tc>
          <w:tcPr>
            <w:tcW w:w="478" w:type="dxa"/>
          </w:tcPr>
          <w:p w14:paraId="01B56894" w14:textId="77777777" w:rsidR="00793CE7" w:rsidRPr="001666CE" w:rsidRDefault="00793CE7" w:rsidP="001D6ED9">
            <w:pPr>
              <w:pStyle w:val="Prrafodelista"/>
              <w:spacing w:before="120" w:after="120" w:line="240" w:lineRule="auto"/>
              <w:ind w:left="462"/>
              <w:contextualSpacing w:val="0"/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</w:tcPr>
          <w:p w14:paraId="277998C2" w14:textId="1BFB17E2" w:rsidR="00793CE7" w:rsidRPr="001666CE" w:rsidRDefault="001666CE" w:rsidP="001666CE">
            <w:pPr>
              <w:pStyle w:val="Prrafodelista"/>
              <w:numPr>
                <w:ilvl w:val="2"/>
                <w:numId w:val="1"/>
              </w:numPr>
              <w:spacing w:before="120" w:after="120" w:line="240" w:lineRule="auto"/>
              <w:ind w:left="241" w:hanging="63"/>
              <w:contextualSpacing w:val="0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¿</w:t>
            </w:r>
            <w:r w:rsidRPr="001666CE">
              <w:rPr>
                <w:rFonts w:ascii="Arial" w:hAnsi="Arial" w:cs="Arial"/>
                <w:lang w:val="es-CR"/>
              </w:rPr>
              <w:t>La Organización prepara estados fina</w:t>
            </w:r>
            <w:r>
              <w:rPr>
                <w:rFonts w:ascii="Arial" w:hAnsi="Arial" w:cs="Arial"/>
                <w:lang w:val="es-CR"/>
              </w:rPr>
              <w:t>n</w:t>
            </w:r>
            <w:r w:rsidRPr="001666CE">
              <w:rPr>
                <w:rFonts w:ascii="Arial" w:hAnsi="Arial" w:cs="Arial"/>
                <w:lang w:val="es-CR"/>
              </w:rPr>
              <w:t>cieros anuales?</w:t>
            </w:r>
          </w:p>
        </w:tc>
      </w:tr>
      <w:tr w:rsidR="00793CE7" w14:paraId="593BE234" w14:textId="77777777" w:rsidTr="1E3CD93E">
        <w:tc>
          <w:tcPr>
            <w:tcW w:w="478" w:type="dxa"/>
          </w:tcPr>
          <w:p w14:paraId="5D0C4B9C" w14:textId="77777777" w:rsidR="00793CE7" w:rsidRPr="001666CE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3BBD8580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70B75391" w14:textId="25C43E4F" w:rsidR="00793CE7" w:rsidRPr="00BA666B" w:rsidRDefault="001666CE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440DDA3C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7A13AD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0051B290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7EE38189" w14:textId="77777777" w:rsidTr="1E3CD93E">
        <w:tc>
          <w:tcPr>
            <w:tcW w:w="478" w:type="dxa"/>
          </w:tcPr>
          <w:p w14:paraId="6961BEF4" w14:textId="77777777" w:rsidR="00793CE7" w:rsidRPr="0019028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65E78B9A" w14:textId="740CB6EB" w:rsidR="00793CE7" w:rsidRPr="00723E87" w:rsidRDefault="00723E87" w:rsidP="001D6ED9">
            <w:pPr>
              <w:rPr>
                <w:rFonts w:ascii="Arial" w:hAnsi="Arial" w:cs="Arial"/>
                <w:lang w:val="es-CR"/>
              </w:rPr>
            </w:pPr>
            <w:r w:rsidRPr="00723E87">
              <w:rPr>
                <w:rFonts w:ascii="Arial" w:hAnsi="Arial" w:cs="Arial"/>
                <w:lang w:val="es-CR"/>
              </w:rPr>
              <w:t>En caso negativo, por favor</w:t>
            </w:r>
            <w:r>
              <w:rPr>
                <w:rFonts w:ascii="Arial" w:hAnsi="Arial" w:cs="Arial"/>
                <w:lang w:val="es-CR"/>
              </w:rPr>
              <w:t xml:space="preserve"> proporcione una explicación:</w:t>
            </w:r>
          </w:p>
        </w:tc>
      </w:tr>
      <w:tr w:rsidR="00793CE7" w:rsidRPr="008637C0" w14:paraId="24DC0BA4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78ED68DD" w14:textId="77777777" w:rsidR="00793CE7" w:rsidRPr="00723E8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CEF7B" w14:textId="77777777" w:rsidR="00793CE7" w:rsidRPr="00723E87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:rsidRPr="008637C0" w14:paraId="403A0A3B" w14:textId="77777777" w:rsidTr="1E3CD93E">
        <w:tc>
          <w:tcPr>
            <w:tcW w:w="478" w:type="dxa"/>
          </w:tcPr>
          <w:p w14:paraId="28B750C5" w14:textId="77777777" w:rsidR="00793CE7" w:rsidRPr="00723E87" w:rsidRDefault="00793CE7" w:rsidP="001D6ED9">
            <w:pPr>
              <w:pStyle w:val="Prrafodelista"/>
              <w:spacing w:before="120" w:after="120" w:line="240" w:lineRule="auto"/>
              <w:ind w:left="462"/>
              <w:contextualSpacing w:val="0"/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</w:tcBorders>
          </w:tcPr>
          <w:p w14:paraId="1BA26644" w14:textId="47680665" w:rsidR="00793CE7" w:rsidRPr="00723E87" w:rsidRDefault="00723E87" w:rsidP="00723E87">
            <w:pPr>
              <w:pStyle w:val="Prrafodelista"/>
              <w:numPr>
                <w:ilvl w:val="2"/>
                <w:numId w:val="1"/>
              </w:numPr>
              <w:spacing w:before="120" w:after="120" w:line="240" w:lineRule="auto"/>
              <w:ind w:left="271"/>
              <w:contextualSpacing w:val="0"/>
              <w:rPr>
                <w:rFonts w:ascii="Arial" w:hAnsi="Arial" w:cs="Arial"/>
                <w:lang w:val="es-CR"/>
              </w:rPr>
            </w:pPr>
            <w:r w:rsidRPr="00723E87">
              <w:rPr>
                <w:rFonts w:ascii="Arial" w:hAnsi="Arial" w:cs="Arial"/>
                <w:lang w:val="es-CR"/>
              </w:rPr>
              <w:t>Proporcione una copia de los estados financieros anuales de la organización que cubran los últimos dos años</w:t>
            </w:r>
            <w:r>
              <w:rPr>
                <w:rFonts w:ascii="Arial" w:hAnsi="Arial" w:cs="Arial"/>
                <w:lang w:val="es-CR"/>
              </w:rPr>
              <w:t>.</w:t>
            </w:r>
          </w:p>
        </w:tc>
      </w:tr>
      <w:tr w:rsidR="00793CE7" w14:paraId="431D7796" w14:textId="77777777" w:rsidTr="1E3CD93E">
        <w:tc>
          <w:tcPr>
            <w:tcW w:w="478" w:type="dxa"/>
          </w:tcPr>
          <w:p w14:paraId="0DA756DF" w14:textId="77777777" w:rsidR="00793CE7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9189" w:type="dxa"/>
            <w:gridSpan w:val="11"/>
          </w:tcPr>
          <w:p w14:paraId="67BC6FE4" w14:textId="2D1A520E" w:rsidR="00793CE7" w:rsidRPr="00D91861" w:rsidRDefault="00723E87" w:rsidP="001D6ED9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Sistemas y principios financieros</w:t>
            </w:r>
            <w:r w:rsidR="00793CE7" w:rsidRPr="00D91861">
              <w:rPr>
                <w:rFonts w:ascii="Arial" w:hAnsi="Arial" w:cs="Arial"/>
                <w:lang w:val="es-GT"/>
              </w:rPr>
              <w:t>:</w:t>
            </w:r>
          </w:p>
        </w:tc>
      </w:tr>
      <w:tr w:rsidR="00793CE7" w:rsidRPr="008637C0" w14:paraId="552C0051" w14:textId="77777777" w:rsidTr="1E3CD93E">
        <w:tc>
          <w:tcPr>
            <w:tcW w:w="478" w:type="dxa"/>
          </w:tcPr>
          <w:p w14:paraId="5C8195B3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7258D68E" w14:textId="1999102B" w:rsidR="00793CE7" w:rsidRPr="00D91861" w:rsidRDefault="00723E87" w:rsidP="00723E87">
            <w:pPr>
              <w:pStyle w:val="Prrafodelista"/>
              <w:numPr>
                <w:ilvl w:val="0"/>
                <w:numId w:val="7"/>
              </w:numPr>
              <w:spacing w:before="120" w:after="120" w:line="240" w:lineRule="auto"/>
              <w:ind w:left="241" w:hanging="142"/>
              <w:contextualSpacing w:val="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¿Cuál sistema computarizado o software de contabilidad utiliza la organización?</w:t>
            </w:r>
          </w:p>
        </w:tc>
      </w:tr>
      <w:tr w:rsidR="00793CE7" w:rsidRPr="008637C0" w14:paraId="0DD71D87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141511A6" w14:textId="77777777" w:rsidR="00793CE7" w:rsidRPr="00723E8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2C834" w14:textId="77777777" w:rsidR="00793CE7" w:rsidRPr="00D91861" w:rsidRDefault="00793CE7" w:rsidP="001D6ED9">
            <w:pPr>
              <w:rPr>
                <w:rFonts w:ascii="Arial" w:hAnsi="Arial" w:cs="Arial"/>
                <w:sz w:val="28"/>
                <w:szCs w:val="28"/>
                <w:lang w:val="es-GT"/>
              </w:rPr>
            </w:pPr>
          </w:p>
        </w:tc>
      </w:tr>
      <w:tr w:rsidR="00793CE7" w:rsidRPr="008637C0" w14:paraId="33A77383" w14:textId="77777777" w:rsidTr="1E3CD93E">
        <w:tc>
          <w:tcPr>
            <w:tcW w:w="478" w:type="dxa"/>
          </w:tcPr>
          <w:p w14:paraId="10948515" w14:textId="77777777" w:rsidR="00793CE7" w:rsidRPr="00723E8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</w:tcBorders>
          </w:tcPr>
          <w:p w14:paraId="2CC24395" w14:textId="4E526F3F" w:rsidR="00793CE7" w:rsidRPr="00D91861" w:rsidRDefault="00723E87" w:rsidP="00723E87">
            <w:pPr>
              <w:pStyle w:val="Prrafodelista"/>
              <w:numPr>
                <w:ilvl w:val="0"/>
                <w:numId w:val="7"/>
              </w:numPr>
              <w:spacing w:before="120" w:after="120" w:line="240" w:lineRule="auto"/>
              <w:ind w:left="413"/>
              <w:contextualSpacing w:val="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¿El sistema de contabilidad de la organización registra y rastrea por separado los ingresos y gastos de cada proyecto, subvención o contrato individual?</w:t>
            </w:r>
          </w:p>
        </w:tc>
      </w:tr>
      <w:tr w:rsidR="00793CE7" w14:paraId="07FF0E74" w14:textId="77777777" w:rsidTr="1E3CD93E">
        <w:tc>
          <w:tcPr>
            <w:tcW w:w="478" w:type="dxa"/>
          </w:tcPr>
          <w:p w14:paraId="3A072DE6" w14:textId="77777777" w:rsidR="00793CE7" w:rsidRPr="00723E8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4078AB12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2095" w:type="dxa"/>
          </w:tcPr>
          <w:p w14:paraId="70479532" w14:textId="43A3FF4E" w:rsidR="00793CE7" w:rsidRPr="00D91861" w:rsidRDefault="00723E8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Si</w:t>
            </w:r>
          </w:p>
        </w:tc>
        <w:tc>
          <w:tcPr>
            <w:tcW w:w="869" w:type="dxa"/>
          </w:tcPr>
          <w:p w14:paraId="0533A032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1276" w:type="dxa"/>
          </w:tcPr>
          <w:p w14:paraId="2895498D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02336039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No</w:t>
            </w:r>
          </w:p>
        </w:tc>
      </w:tr>
      <w:tr w:rsidR="00793CE7" w:rsidRPr="008637C0" w14:paraId="3152DC39" w14:textId="77777777" w:rsidTr="1E3CD93E">
        <w:tc>
          <w:tcPr>
            <w:tcW w:w="478" w:type="dxa"/>
          </w:tcPr>
          <w:p w14:paraId="5EDA1DE8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70BA2CBA" w14:textId="3DB27F5B" w:rsidR="00793CE7" w:rsidRPr="00D91861" w:rsidRDefault="00723E87" w:rsidP="00154515">
            <w:pPr>
              <w:pStyle w:val="Prrafodelista"/>
              <w:numPr>
                <w:ilvl w:val="0"/>
                <w:numId w:val="7"/>
              </w:numPr>
              <w:spacing w:before="120" w:after="120" w:line="240" w:lineRule="auto"/>
              <w:ind w:left="241" w:hanging="142"/>
              <w:contextualSpacing w:val="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 xml:space="preserve">Cuenta la organización con políticas </w:t>
            </w:r>
            <w:r w:rsidR="00154515" w:rsidRPr="00D91861">
              <w:rPr>
                <w:rFonts w:ascii="Arial" w:hAnsi="Arial" w:cs="Arial"/>
                <w:lang w:val="es-GT"/>
              </w:rPr>
              <w:t xml:space="preserve">escritas </w:t>
            </w:r>
            <w:r w:rsidRPr="00D91861">
              <w:rPr>
                <w:rFonts w:ascii="Arial" w:hAnsi="Arial" w:cs="Arial"/>
                <w:lang w:val="es-GT"/>
              </w:rPr>
              <w:t xml:space="preserve">sobre </w:t>
            </w:r>
            <w:r w:rsidR="00154515" w:rsidRPr="00D91861">
              <w:rPr>
                <w:rFonts w:ascii="Arial" w:hAnsi="Arial" w:cs="Arial"/>
                <w:lang w:val="es-GT"/>
              </w:rPr>
              <w:t>lo siguiente</w:t>
            </w:r>
            <w:r w:rsidR="00D91861">
              <w:rPr>
                <w:rFonts w:ascii="Arial" w:hAnsi="Arial" w:cs="Arial"/>
                <w:lang w:val="es-GT"/>
              </w:rPr>
              <w:t xml:space="preserve"> </w:t>
            </w:r>
            <w:r w:rsidR="00793CE7" w:rsidRPr="00D91861">
              <w:rPr>
                <w:rFonts w:ascii="Arial" w:hAnsi="Arial" w:cs="Arial"/>
                <w:lang w:val="es-GT"/>
              </w:rPr>
              <w:t>–</w:t>
            </w:r>
            <w:r w:rsidR="00154515" w:rsidRPr="00D91861">
              <w:rPr>
                <w:rFonts w:ascii="Arial" w:hAnsi="Arial" w:cs="Arial"/>
                <w:i/>
                <w:lang w:val="es-GT"/>
              </w:rPr>
              <w:t>por favor proporcione una copia o un enlace web</w:t>
            </w:r>
            <w:r w:rsidR="00793CE7" w:rsidRPr="00D91861">
              <w:rPr>
                <w:rFonts w:ascii="Arial" w:hAnsi="Arial" w:cs="Arial"/>
                <w:i/>
                <w:lang w:val="es-GT"/>
              </w:rPr>
              <w:t>:</w:t>
            </w:r>
          </w:p>
        </w:tc>
      </w:tr>
      <w:tr w:rsidR="00793CE7" w:rsidRPr="00F8339C" w14:paraId="2241BC24" w14:textId="77777777" w:rsidTr="1E3CD93E">
        <w:tc>
          <w:tcPr>
            <w:tcW w:w="478" w:type="dxa"/>
          </w:tcPr>
          <w:p w14:paraId="52D74BE6" w14:textId="77777777" w:rsidR="00793CE7" w:rsidRPr="00154515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2887A48D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5100" w:type="dxa"/>
            <w:gridSpan w:val="4"/>
          </w:tcPr>
          <w:p w14:paraId="76C08192" w14:textId="2A5C1AAA" w:rsidR="00793CE7" w:rsidRPr="00D91861" w:rsidRDefault="00154515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Contabilidad</w:t>
            </w:r>
          </w:p>
        </w:tc>
        <w:tc>
          <w:tcPr>
            <w:tcW w:w="469" w:type="dxa"/>
            <w:gridSpan w:val="2"/>
          </w:tcPr>
          <w:p w14:paraId="5237C1C3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1062" w:type="dxa"/>
          </w:tcPr>
          <w:p w14:paraId="40113C44" w14:textId="4E9A8EBD" w:rsidR="00793CE7" w:rsidRPr="00D91861" w:rsidRDefault="00154515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Si</w:t>
            </w:r>
          </w:p>
        </w:tc>
        <w:tc>
          <w:tcPr>
            <w:tcW w:w="469" w:type="dxa"/>
          </w:tcPr>
          <w:p w14:paraId="7041E227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1698" w:type="dxa"/>
            <w:gridSpan w:val="2"/>
          </w:tcPr>
          <w:p w14:paraId="2A8DF020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No</w:t>
            </w:r>
          </w:p>
        </w:tc>
      </w:tr>
      <w:tr w:rsidR="00793CE7" w:rsidRPr="00F8339C" w14:paraId="7A460498" w14:textId="77777777" w:rsidTr="1E3CD93E">
        <w:tc>
          <w:tcPr>
            <w:tcW w:w="478" w:type="dxa"/>
          </w:tcPr>
          <w:p w14:paraId="4EDB739D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53EF3343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5100" w:type="dxa"/>
            <w:gridSpan w:val="4"/>
          </w:tcPr>
          <w:p w14:paraId="1A8E7A64" w14:textId="460DFFDF" w:rsidR="00793CE7" w:rsidRPr="00D91861" w:rsidRDefault="00154515" w:rsidP="00154515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Compras y Contrataciones</w:t>
            </w:r>
          </w:p>
        </w:tc>
        <w:tc>
          <w:tcPr>
            <w:tcW w:w="469" w:type="dxa"/>
            <w:gridSpan w:val="2"/>
          </w:tcPr>
          <w:p w14:paraId="66FA1B21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1062" w:type="dxa"/>
          </w:tcPr>
          <w:p w14:paraId="23EFA1CC" w14:textId="2C3D5427" w:rsidR="00793CE7" w:rsidRPr="00D91861" w:rsidRDefault="00154515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Si</w:t>
            </w:r>
          </w:p>
        </w:tc>
        <w:tc>
          <w:tcPr>
            <w:tcW w:w="469" w:type="dxa"/>
          </w:tcPr>
          <w:p w14:paraId="3B1EDCA9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1698" w:type="dxa"/>
            <w:gridSpan w:val="2"/>
          </w:tcPr>
          <w:p w14:paraId="2A041929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No</w:t>
            </w:r>
          </w:p>
        </w:tc>
      </w:tr>
      <w:tr w:rsidR="00793CE7" w:rsidRPr="00F8339C" w14:paraId="2E2BA4CB" w14:textId="77777777" w:rsidTr="1E3CD93E">
        <w:tc>
          <w:tcPr>
            <w:tcW w:w="478" w:type="dxa"/>
          </w:tcPr>
          <w:p w14:paraId="6B2B3F17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75204991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5100" w:type="dxa"/>
            <w:gridSpan w:val="4"/>
          </w:tcPr>
          <w:p w14:paraId="72B33563" w14:textId="5939F4E6" w:rsidR="00793CE7" w:rsidRPr="00D91861" w:rsidRDefault="00154515" w:rsidP="00154515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Código de conducta, ética</w:t>
            </w:r>
            <w:r w:rsidR="00793CE7" w:rsidRPr="00D91861">
              <w:rPr>
                <w:rFonts w:ascii="Arial" w:hAnsi="Arial" w:cs="Arial"/>
                <w:lang w:val="es-GT"/>
              </w:rPr>
              <w:t xml:space="preserve">, </w:t>
            </w:r>
            <w:r w:rsidRPr="00D91861">
              <w:rPr>
                <w:rFonts w:ascii="Arial" w:hAnsi="Arial" w:cs="Arial"/>
                <w:lang w:val="es-GT"/>
              </w:rPr>
              <w:t>soborno y corrupción</w:t>
            </w:r>
            <w:r w:rsidR="00793CE7" w:rsidRPr="00D91861">
              <w:rPr>
                <w:rFonts w:ascii="Arial" w:hAnsi="Arial" w:cs="Arial"/>
                <w:lang w:val="es-GT"/>
              </w:rPr>
              <w:t xml:space="preserve"> (inclu</w:t>
            </w:r>
            <w:r w:rsidRPr="00D91861">
              <w:rPr>
                <w:rFonts w:ascii="Arial" w:hAnsi="Arial" w:cs="Arial"/>
                <w:lang w:val="es-GT"/>
              </w:rPr>
              <w:t xml:space="preserve">ida la cobertura de </w:t>
            </w:r>
            <w:r w:rsidR="00793CE7" w:rsidRPr="00D91861">
              <w:rPr>
                <w:rFonts w:ascii="Arial" w:hAnsi="Arial" w:cs="Arial"/>
                <w:lang w:val="es-GT"/>
              </w:rPr>
              <w:t>conflict</w:t>
            </w:r>
            <w:r w:rsidRPr="00D91861">
              <w:rPr>
                <w:rFonts w:ascii="Arial" w:hAnsi="Arial" w:cs="Arial"/>
                <w:lang w:val="es-GT"/>
              </w:rPr>
              <w:t>os</w:t>
            </w:r>
            <w:r w:rsidR="00793CE7" w:rsidRPr="00D91861">
              <w:rPr>
                <w:rFonts w:ascii="Arial" w:hAnsi="Arial" w:cs="Arial"/>
                <w:lang w:val="es-GT"/>
              </w:rPr>
              <w:t xml:space="preserve"> </w:t>
            </w:r>
            <w:r w:rsidRPr="00D91861">
              <w:rPr>
                <w:rFonts w:ascii="Arial" w:hAnsi="Arial" w:cs="Arial"/>
                <w:lang w:val="es-GT"/>
              </w:rPr>
              <w:t>de interés</w:t>
            </w:r>
            <w:r w:rsidR="00793CE7" w:rsidRPr="00D91861">
              <w:rPr>
                <w:rFonts w:ascii="Arial" w:hAnsi="Arial" w:cs="Arial"/>
                <w:lang w:val="es-GT"/>
              </w:rPr>
              <w:t>)</w:t>
            </w:r>
          </w:p>
        </w:tc>
        <w:tc>
          <w:tcPr>
            <w:tcW w:w="469" w:type="dxa"/>
            <w:gridSpan w:val="2"/>
          </w:tcPr>
          <w:p w14:paraId="6013FE97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1062" w:type="dxa"/>
          </w:tcPr>
          <w:p w14:paraId="7A1AC8C9" w14:textId="2346AB77" w:rsidR="00793CE7" w:rsidRPr="00D91861" w:rsidRDefault="00154515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Si</w:t>
            </w:r>
          </w:p>
        </w:tc>
        <w:tc>
          <w:tcPr>
            <w:tcW w:w="469" w:type="dxa"/>
          </w:tcPr>
          <w:p w14:paraId="7095B05E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1698" w:type="dxa"/>
            <w:gridSpan w:val="2"/>
          </w:tcPr>
          <w:p w14:paraId="399BEEF9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No</w:t>
            </w:r>
          </w:p>
        </w:tc>
      </w:tr>
      <w:tr w:rsidR="00793CE7" w:rsidRPr="00F8339C" w14:paraId="46C98940" w14:textId="77777777" w:rsidTr="1E3CD93E">
        <w:tc>
          <w:tcPr>
            <w:tcW w:w="478" w:type="dxa"/>
          </w:tcPr>
          <w:p w14:paraId="5B5DCD85" w14:textId="77777777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9189" w:type="dxa"/>
            <w:gridSpan w:val="11"/>
          </w:tcPr>
          <w:p w14:paraId="38A255FC" w14:textId="39540A87" w:rsidR="00793CE7" w:rsidRPr="00D91861" w:rsidRDefault="00154515" w:rsidP="001D6ED9">
            <w:pPr>
              <w:spacing w:before="120" w:after="120"/>
              <w:rPr>
                <w:rFonts w:ascii="Arial" w:hAnsi="Arial" w:cs="Arial"/>
                <w:lang w:val="es-GT"/>
              </w:rPr>
            </w:pPr>
            <w:proofErr w:type="gramStart"/>
            <w:r w:rsidRPr="00D91861">
              <w:rPr>
                <w:rFonts w:ascii="Arial" w:hAnsi="Arial" w:cs="Arial"/>
                <w:lang w:val="es-GT"/>
              </w:rPr>
              <w:t>Deudas</w:t>
            </w:r>
            <w:r w:rsidR="00793CE7" w:rsidRPr="00D91861">
              <w:rPr>
                <w:rFonts w:ascii="Arial" w:hAnsi="Arial" w:cs="Arial"/>
                <w:lang w:val="es-GT"/>
              </w:rPr>
              <w:t>:*</w:t>
            </w:r>
            <w:proofErr w:type="gramEnd"/>
          </w:p>
        </w:tc>
      </w:tr>
      <w:tr w:rsidR="00793CE7" w:rsidRPr="008637C0" w14:paraId="50AC78EF" w14:textId="77777777" w:rsidTr="1E3CD93E">
        <w:tc>
          <w:tcPr>
            <w:tcW w:w="478" w:type="dxa"/>
          </w:tcPr>
          <w:p w14:paraId="3CA33AE3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5D16D9C0" w14:textId="3FCFCC2C" w:rsidR="00793CE7" w:rsidRPr="00D91861" w:rsidRDefault="00154515" w:rsidP="001D6ED9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¿Tiene la organización alguna deuda relacionada a:</w:t>
            </w:r>
          </w:p>
        </w:tc>
      </w:tr>
      <w:tr w:rsidR="00793CE7" w:rsidRPr="00F8339C" w14:paraId="3AE2C3CB" w14:textId="77777777" w:rsidTr="1E3CD93E">
        <w:tc>
          <w:tcPr>
            <w:tcW w:w="478" w:type="dxa"/>
          </w:tcPr>
          <w:p w14:paraId="03A84F08" w14:textId="77777777" w:rsidR="00793CE7" w:rsidRPr="00154515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6AEC9017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240" w:type="dxa"/>
            <w:gridSpan w:val="3"/>
          </w:tcPr>
          <w:p w14:paraId="1060A650" w14:textId="43EDB3D6" w:rsidR="00793CE7" w:rsidRPr="00D91861" w:rsidRDefault="00154515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Préstamos bancarios</w:t>
            </w:r>
          </w:p>
        </w:tc>
        <w:tc>
          <w:tcPr>
            <w:tcW w:w="860" w:type="dxa"/>
          </w:tcPr>
          <w:p w14:paraId="66D90A86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69" w:type="dxa"/>
            <w:gridSpan w:val="2"/>
          </w:tcPr>
          <w:p w14:paraId="2F75B11D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1062" w:type="dxa"/>
          </w:tcPr>
          <w:p w14:paraId="511877BB" w14:textId="19BF4E06" w:rsidR="00793CE7" w:rsidRPr="00D91861" w:rsidRDefault="00154515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Si</w:t>
            </w:r>
          </w:p>
        </w:tc>
        <w:tc>
          <w:tcPr>
            <w:tcW w:w="469" w:type="dxa"/>
          </w:tcPr>
          <w:p w14:paraId="32B624BD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1698" w:type="dxa"/>
            <w:gridSpan w:val="2"/>
          </w:tcPr>
          <w:p w14:paraId="10AC3E68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No</w:t>
            </w:r>
          </w:p>
        </w:tc>
      </w:tr>
      <w:tr w:rsidR="00793CE7" w:rsidRPr="00F8339C" w14:paraId="36E5832B" w14:textId="77777777" w:rsidTr="1E3CD93E">
        <w:tc>
          <w:tcPr>
            <w:tcW w:w="478" w:type="dxa"/>
          </w:tcPr>
          <w:p w14:paraId="287E1C70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0915B86D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240" w:type="dxa"/>
            <w:gridSpan w:val="3"/>
          </w:tcPr>
          <w:p w14:paraId="2150E8DE" w14:textId="7CDB4EB3" w:rsidR="00793CE7" w:rsidRPr="00D91861" w:rsidRDefault="00154515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Sobregiro bancario</w:t>
            </w:r>
          </w:p>
        </w:tc>
        <w:tc>
          <w:tcPr>
            <w:tcW w:w="860" w:type="dxa"/>
          </w:tcPr>
          <w:p w14:paraId="38025A20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69" w:type="dxa"/>
            <w:gridSpan w:val="2"/>
          </w:tcPr>
          <w:p w14:paraId="4D48506C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1062" w:type="dxa"/>
          </w:tcPr>
          <w:p w14:paraId="6A420E0F" w14:textId="0C6966CE" w:rsidR="00793CE7" w:rsidRPr="00D91861" w:rsidRDefault="00154515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Si</w:t>
            </w:r>
          </w:p>
        </w:tc>
        <w:tc>
          <w:tcPr>
            <w:tcW w:w="469" w:type="dxa"/>
          </w:tcPr>
          <w:p w14:paraId="03223297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1698" w:type="dxa"/>
            <w:gridSpan w:val="2"/>
          </w:tcPr>
          <w:p w14:paraId="51FB75DD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No</w:t>
            </w:r>
          </w:p>
        </w:tc>
      </w:tr>
      <w:tr w:rsidR="00793CE7" w:rsidRPr="00F8339C" w14:paraId="66A3510C" w14:textId="77777777" w:rsidTr="1E3CD93E">
        <w:tc>
          <w:tcPr>
            <w:tcW w:w="478" w:type="dxa"/>
          </w:tcPr>
          <w:p w14:paraId="1DE5D7F9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159B2CA6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240" w:type="dxa"/>
            <w:gridSpan w:val="3"/>
          </w:tcPr>
          <w:p w14:paraId="7D0C90D3" w14:textId="0FE7C124" w:rsidR="00793CE7" w:rsidRPr="00D91861" w:rsidRDefault="00154515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Otra deuda</w:t>
            </w:r>
          </w:p>
        </w:tc>
        <w:tc>
          <w:tcPr>
            <w:tcW w:w="860" w:type="dxa"/>
          </w:tcPr>
          <w:p w14:paraId="661CFB84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69" w:type="dxa"/>
            <w:gridSpan w:val="2"/>
          </w:tcPr>
          <w:p w14:paraId="00E9E361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1062" w:type="dxa"/>
          </w:tcPr>
          <w:p w14:paraId="27C4AD59" w14:textId="4F2D6FFB" w:rsidR="00793CE7" w:rsidRPr="00D91861" w:rsidRDefault="00154515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Si</w:t>
            </w:r>
          </w:p>
        </w:tc>
        <w:tc>
          <w:tcPr>
            <w:tcW w:w="469" w:type="dxa"/>
          </w:tcPr>
          <w:p w14:paraId="3F3AF026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1698" w:type="dxa"/>
            <w:gridSpan w:val="2"/>
          </w:tcPr>
          <w:p w14:paraId="531BA55A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No</w:t>
            </w:r>
          </w:p>
        </w:tc>
      </w:tr>
      <w:tr w:rsidR="00793CE7" w:rsidRPr="008637C0" w14:paraId="74D4AC68" w14:textId="77777777" w:rsidTr="1E3CD93E">
        <w:tc>
          <w:tcPr>
            <w:tcW w:w="478" w:type="dxa"/>
          </w:tcPr>
          <w:p w14:paraId="22693405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14:paraId="38FD648E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8798" w:type="dxa"/>
            <w:gridSpan w:val="10"/>
            <w:tcBorders>
              <w:bottom w:val="single" w:sz="12" w:space="0" w:color="auto"/>
            </w:tcBorders>
          </w:tcPr>
          <w:p w14:paraId="6C077306" w14:textId="50A22336" w:rsidR="00793CE7" w:rsidRPr="00D91861" w:rsidRDefault="00154515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En caso afirmativo, por favor proporcione detalles</w:t>
            </w:r>
            <w:r w:rsidR="00793CE7" w:rsidRPr="00D91861">
              <w:rPr>
                <w:rFonts w:ascii="Arial" w:hAnsi="Arial" w:cs="Arial"/>
                <w:lang w:val="es-GT"/>
              </w:rPr>
              <w:t>:</w:t>
            </w:r>
          </w:p>
        </w:tc>
      </w:tr>
      <w:tr w:rsidR="00793CE7" w:rsidRPr="008637C0" w14:paraId="773ECF87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1DE6FC1B" w14:textId="77777777" w:rsidR="00793CE7" w:rsidRPr="00F42786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2680F" w14:textId="77777777" w:rsidR="00793CE7" w:rsidRPr="00F42786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14:paraId="64C411DC" w14:textId="77777777" w:rsidTr="1E3CD93E">
        <w:tc>
          <w:tcPr>
            <w:tcW w:w="478" w:type="dxa"/>
          </w:tcPr>
          <w:p w14:paraId="3FAC6435" w14:textId="77777777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9189" w:type="dxa"/>
            <w:gridSpan w:val="11"/>
            <w:tcBorders>
              <w:top w:val="single" w:sz="12" w:space="0" w:color="auto"/>
            </w:tcBorders>
          </w:tcPr>
          <w:p w14:paraId="538D09F6" w14:textId="58E70FC5" w:rsidR="00793CE7" w:rsidRPr="00D91861" w:rsidRDefault="00F42786" w:rsidP="001D6ED9">
            <w:pPr>
              <w:spacing w:before="120" w:after="120"/>
              <w:rPr>
                <w:rFonts w:ascii="Arial" w:hAnsi="Arial" w:cs="Arial"/>
                <w:lang w:val="es-GT"/>
              </w:rPr>
            </w:pPr>
            <w:proofErr w:type="gramStart"/>
            <w:r w:rsidRPr="00D91861">
              <w:rPr>
                <w:rFonts w:ascii="Arial" w:hAnsi="Arial" w:cs="Arial"/>
                <w:lang w:val="es-GT"/>
              </w:rPr>
              <w:t>Seguros</w:t>
            </w:r>
            <w:r w:rsidR="00793CE7" w:rsidRPr="00D91861">
              <w:rPr>
                <w:rFonts w:ascii="Arial" w:hAnsi="Arial" w:cs="Arial"/>
                <w:lang w:val="es-GT"/>
              </w:rPr>
              <w:t>:*</w:t>
            </w:r>
            <w:proofErr w:type="gramEnd"/>
          </w:p>
        </w:tc>
      </w:tr>
      <w:tr w:rsidR="00793CE7" w:rsidRPr="008637C0" w14:paraId="7FE01B3B" w14:textId="77777777" w:rsidTr="1E3CD93E">
        <w:tc>
          <w:tcPr>
            <w:tcW w:w="478" w:type="dxa"/>
          </w:tcPr>
          <w:p w14:paraId="50EE098D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56F13DE3" w14:textId="41AA7AB2" w:rsidR="00793CE7" w:rsidRPr="00D91861" w:rsidRDefault="00F42786" w:rsidP="00113BB7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 xml:space="preserve">Marque </w:t>
            </w:r>
            <w:r w:rsidR="00113BB7" w:rsidRPr="00D91861">
              <w:rPr>
                <w:rFonts w:ascii="Arial" w:hAnsi="Arial" w:cs="Arial"/>
                <w:lang w:val="es-GT"/>
              </w:rPr>
              <w:t xml:space="preserve">a continuación </w:t>
            </w:r>
            <w:r w:rsidRPr="00D91861">
              <w:rPr>
                <w:rFonts w:ascii="Arial" w:hAnsi="Arial" w:cs="Arial"/>
                <w:lang w:val="es-GT"/>
              </w:rPr>
              <w:t xml:space="preserve">las pólizas de seguro </w:t>
            </w:r>
            <w:r w:rsidR="00113BB7" w:rsidRPr="00D91861">
              <w:rPr>
                <w:rFonts w:ascii="Arial" w:hAnsi="Arial" w:cs="Arial"/>
                <w:lang w:val="es-GT"/>
              </w:rPr>
              <w:t xml:space="preserve">que tiene la Organización </w:t>
            </w:r>
            <w:r w:rsidRPr="00D91861">
              <w:rPr>
                <w:rFonts w:ascii="Arial" w:hAnsi="Arial" w:cs="Arial"/>
                <w:lang w:val="es-GT"/>
              </w:rPr>
              <w:t xml:space="preserve">y el </w:t>
            </w:r>
            <w:r w:rsidR="00113BB7" w:rsidRPr="00D91861">
              <w:rPr>
                <w:rFonts w:ascii="Arial" w:hAnsi="Arial" w:cs="Arial"/>
                <w:lang w:val="es-GT"/>
              </w:rPr>
              <w:t>monto</w:t>
            </w:r>
            <w:r w:rsidRPr="00D91861">
              <w:rPr>
                <w:rFonts w:ascii="Arial" w:hAnsi="Arial" w:cs="Arial"/>
                <w:lang w:val="es-GT"/>
              </w:rPr>
              <w:t xml:space="preserve"> de cobertura:</w:t>
            </w:r>
          </w:p>
        </w:tc>
      </w:tr>
      <w:tr w:rsidR="00226C91" w:rsidRPr="00D91861" w14:paraId="42FF527B" w14:textId="77777777" w:rsidTr="1E3CD93E">
        <w:trPr>
          <w:gridAfter w:val="1"/>
          <w:wAfter w:w="22" w:type="dxa"/>
        </w:trPr>
        <w:tc>
          <w:tcPr>
            <w:tcW w:w="478" w:type="dxa"/>
          </w:tcPr>
          <w:p w14:paraId="4B2DCFF8" w14:textId="77777777" w:rsidR="00226C91" w:rsidRPr="00F42786" w:rsidRDefault="00226C91" w:rsidP="00BD1ED3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3790441F" w14:textId="77777777" w:rsidR="00226C91" w:rsidRPr="00D91861" w:rsidRDefault="00226C91" w:rsidP="00BD1ED3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240" w:type="dxa"/>
            <w:gridSpan w:val="3"/>
          </w:tcPr>
          <w:p w14:paraId="349229BC" w14:textId="3E7FFD96" w:rsidR="00226C91" w:rsidRPr="00D91861" w:rsidRDefault="00113BB7" w:rsidP="00BD1ED3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Responsabilidad Civil ante terceros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565D29F4" w14:textId="77777777" w:rsidR="00226C91" w:rsidRPr="00D91861" w:rsidRDefault="00226C91" w:rsidP="00BD1ED3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0C5" w14:textId="53DB74FB" w:rsidR="00226C91" w:rsidRPr="00D91861" w:rsidRDefault="00113BB7" w:rsidP="00BD1ED3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Monto:</w:t>
            </w:r>
          </w:p>
        </w:tc>
      </w:tr>
      <w:tr w:rsidR="00226C91" w:rsidRPr="00D91861" w14:paraId="1799CE4A" w14:textId="77777777" w:rsidTr="1E3CD93E">
        <w:trPr>
          <w:gridAfter w:val="1"/>
          <w:wAfter w:w="22" w:type="dxa"/>
        </w:trPr>
        <w:tc>
          <w:tcPr>
            <w:tcW w:w="478" w:type="dxa"/>
          </w:tcPr>
          <w:p w14:paraId="580C0C27" w14:textId="77777777" w:rsidR="00226C91" w:rsidRPr="00BA666B" w:rsidRDefault="00226C91" w:rsidP="00BD1ED3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613B1B58" w14:textId="77777777" w:rsidR="00226C91" w:rsidRPr="00D91861" w:rsidRDefault="00226C91" w:rsidP="00BD1ED3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240" w:type="dxa"/>
            <w:gridSpan w:val="3"/>
          </w:tcPr>
          <w:p w14:paraId="3394DD61" w14:textId="5203C2B4" w:rsidR="00226C91" w:rsidRPr="00D91861" w:rsidRDefault="00113BB7" w:rsidP="00BD1ED3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Edificio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4DFBD5BB" w14:textId="77777777" w:rsidR="00226C91" w:rsidRPr="00D91861" w:rsidRDefault="00226C91" w:rsidP="00BD1ED3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75B6" w14:textId="4261C753" w:rsidR="00226C91" w:rsidRPr="00D91861" w:rsidRDefault="00113BB7" w:rsidP="00BD1ED3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Monto:</w:t>
            </w:r>
          </w:p>
        </w:tc>
      </w:tr>
      <w:tr w:rsidR="00BC2862" w:rsidRPr="00D91861" w14:paraId="32A77C9D" w14:textId="77777777" w:rsidTr="1E3CD93E">
        <w:trPr>
          <w:gridAfter w:val="1"/>
          <w:wAfter w:w="22" w:type="dxa"/>
        </w:trPr>
        <w:tc>
          <w:tcPr>
            <w:tcW w:w="478" w:type="dxa"/>
          </w:tcPr>
          <w:p w14:paraId="028BBA70" w14:textId="77777777" w:rsidR="00226C91" w:rsidRPr="00BA666B" w:rsidRDefault="00226C91" w:rsidP="00BD1ED3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457C0E17" w14:textId="77777777" w:rsidR="00226C91" w:rsidRPr="00D91861" w:rsidRDefault="00226C91" w:rsidP="00BD1ED3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240" w:type="dxa"/>
            <w:gridSpan w:val="3"/>
          </w:tcPr>
          <w:p w14:paraId="43355310" w14:textId="4E0884C4" w:rsidR="00226C91" w:rsidRPr="00D91861" w:rsidRDefault="00D91861" w:rsidP="00113BB7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Vehículos</w:t>
            </w:r>
            <w:r w:rsidR="00113BB7" w:rsidRPr="00D91861">
              <w:rPr>
                <w:rFonts w:ascii="Arial" w:hAnsi="Arial" w:cs="Arial"/>
                <w:lang w:val="es-GT"/>
              </w:rPr>
              <w:t>: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416E7A84" w14:textId="77777777" w:rsidR="00226C91" w:rsidRPr="00D91861" w:rsidRDefault="00226C91" w:rsidP="00BD1ED3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441" w14:textId="79505846" w:rsidR="00226C91" w:rsidRPr="00D91861" w:rsidRDefault="00113BB7" w:rsidP="00BD1ED3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Monto:</w:t>
            </w:r>
          </w:p>
        </w:tc>
      </w:tr>
      <w:tr w:rsidR="00BC2862" w:rsidRPr="00D91861" w14:paraId="593BA0A6" w14:textId="77777777" w:rsidTr="1E3CD93E">
        <w:trPr>
          <w:gridAfter w:val="1"/>
          <w:wAfter w:w="22" w:type="dxa"/>
        </w:trPr>
        <w:tc>
          <w:tcPr>
            <w:tcW w:w="478" w:type="dxa"/>
          </w:tcPr>
          <w:p w14:paraId="28D68388" w14:textId="77777777" w:rsidR="00226C91" w:rsidRPr="00BA666B" w:rsidRDefault="00226C91" w:rsidP="00BD1ED3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4880D039" w14:textId="77777777" w:rsidR="00226C91" w:rsidRPr="00D91861" w:rsidRDefault="00226C91" w:rsidP="00BD1ED3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240" w:type="dxa"/>
            <w:gridSpan w:val="3"/>
          </w:tcPr>
          <w:p w14:paraId="10C0F00E" w14:textId="0C61FD05" w:rsidR="00226C91" w:rsidRPr="00D91861" w:rsidRDefault="00113BB7" w:rsidP="00226C91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Otra póliza: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49D3195B" w14:textId="77777777" w:rsidR="00226C91" w:rsidRPr="00D91861" w:rsidRDefault="00226C91" w:rsidP="00BD1ED3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7C3A" w14:textId="1EE262AD" w:rsidR="00BC2862" w:rsidRPr="00D91861" w:rsidRDefault="00113BB7" w:rsidP="004B0D9E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Proporcione detalles:</w:t>
            </w:r>
          </w:p>
        </w:tc>
      </w:tr>
      <w:tr w:rsidR="00BC2862" w:rsidRPr="00D91861" w14:paraId="7D0FF63B" w14:textId="77777777" w:rsidTr="1E3CD93E">
        <w:trPr>
          <w:gridAfter w:val="1"/>
          <w:wAfter w:w="22" w:type="dxa"/>
        </w:trPr>
        <w:tc>
          <w:tcPr>
            <w:tcW w:w="478" w:type="dxa"/>
          </w:tcPr>
          <w:p w14:paraId="44D3351A" w14:textId="77777777" w:rsidR="00226C91" w:rsidRPr="00BA666B" w:rsidRDefault="00226C91" w:rsidP="00BD1ED3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75A902C1" w14:textId="77777777" w:rsidR="00226C91" w:rsidRPr="00D91861" w:rsidRDefault="00226C91" w:rsidP="00BD1ED3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240" w:type="dxa"/>
            <w:gridSpan w:val="3"/>
          </w:tcPr>
          <w:p w14:paraId="6FDB9DEC" w14:textId="77777777" w:rsidR="00226C91" w:rsidRPr="00D91861" w:rsidRDefault="00226C91" w:rsidP="00226C91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574651A8" w14:textId="77777777" w:rsidR="00226C91" w:rsidRPr="00D91861" w:rsidRDefault="00226C91" w:rsidP="00BD1ED3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3544" w:type="dxa"/>
            <w:gridSpan w:val="4"/>
            <w:vMerge/>
          </w:tcPr>
          <w:p w14:paraId="3FB77BAA" w14:textId="77777777" w:rsidR="00226C91" w:rsidRPr="00D91861" w:rsidRDefault="00226C91" w:rsidP="00BD1ED3">
            <w:pPr>
              <w:rPr>
                <w:rFonts w:ascii="Arial" w:hAnsi="Arial" w:cs="Arial"/>
                <w:lang w:val="es-GT"/>
              </w:rPr>
            </w:pPr>
          </w:p>
        </w:tc>
      </w:tr>
      <w:tr w:rsidR="00793CE7" w:rsidRPr="008637C0" w14:paraId="05BBA7E6" w14:textId="77777777" w:rsidTr="1E3CD93E">
        <w:tc>
          <w:tcPr>
            <w:tcW w:w="478" w:type="dxa"/>
          </w:tcPr>
          <w:p w14:paraId="6D0A6F87" w14:textId="65CAE20D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9189" w:type="dxa"/>
            <w:gridSpan w:val="11"/>
          </w:tcPr>
          <w:p w14:paraId="44658567" w14:textId="6A041698" w:rsidR="00793CE7" w:rsidRPr="00D91861" w:rsidRDefault="00113BB7" w:rsidP="001D6ED9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 xml:space="preserve">Cuentas bancarias y control de </w:t>
            </w:r>
            <w:proofErr w:type="gramStart"/>
            <w:r w:rsidRPr="00D91861">
              <w:rPr>
                <w:rFonts w:ascii="Arial" w:hAnsi="Arial" w:cs="Arial"/>
                <w:lang w:val="es-GT"/>
              </w:rPr>
              <w:t>fondos</w:t>
            </w:r>
            <w:r w:rsidR="00793CE7" w:rsidRPr="00D91861">
              <w:rPr>
                <w:rFonts w:ascii="Arial" w:hAnsi="Arial" w:cs="Arial"/>
                <w:lang w:val="es-GT"/>
              </w:rPr>
              <w:t>:*</w:t>
            </w:r>
            <w:proofErr w:type="gramEnd"/>
          </w:p>
        </w:tc>
      </w:tr>
      <w:tr w:rsidR="00793CE7" w:rsidRPr="008637C0" w14:paraId="1801D3CC" w14:textId="77777777" w:rsidTr="1E3CD93E">
        <w:tc>
          <w:tcPr>
            <w:tcW w:w="478" w:type="dxa"/>
          </w:tcPr>
          <w:p w14:paraId="0B24D01D" w14:textId="77777777" w:rsidR="00793CE7" w:rsidRPr="00113BB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</w:tcPr>
          <w:p w14:paraId="1E50ACCC" w14:textId="53E29B99" w:rsidR="00793CE7" w:rsidRPr="00113BB7" w:rsidRDefault="00113BB7" w:rsidP="00113BB7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ind w:left="245" w:hanging="142"/>
              <w:contextualSpacing w:val="0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¿</w:t>
            </w:r>
            <w:r w:rsidRPr="00113BB7">
              <w:rPr>
                <w:rFonts w:ascii="Arial" w:hAnsi="Arial" w:cs="Arial"/>
                <w:lang w:val="es-CR"/>
              </w:rPr>
              <w:t>Tiene la organización</w:t>
            </w:r>
            <w:r>
              <w:rPr>
                <w:rFonts w:ascii="Arial" w:hAnsi="Arial" w:cs="Arial"/>
                <w:lang w:val="es-CR"/>
              </w:rPr>
              <w:t xml:space="preserve"> cuentas bancarias a nombre de personas</w:t>
            </w:r>
            <w:r w:rsidRPr="00113BB7">
              <w:rPr>
                <w:rFonts w:ascii="Arial" w:hAnsi="Arial" w:cs="Arial"/>
                <w:lang w:val="es-CR"/>
              </w:rPr>
              <w:t xml:space="preserve"> (</w:t>
            </w:r>
            <w:r>
              <w:rPr>
                <w:rFonts w:ascii="Arial" w:hAnsi="Arial" w:cs="Arial"/>
                <w:lang w:val="es-CR"/>
              </w:rPr>
              <w:t>en lugar de estar a nombre de la organización)?</w:t>
            </w:r>
          </w:p>
        </w:tc>
      </w:tr>
      <w:tr w:rsidR="00793CE7" w14:paraId="6DB37D06" w14:textId="77777777" w:rsidTr="1E3CD93E">
        <w:tc>
          <w:tcPr>
            <w:tcW w:w="478" w:type="dxa"/>
          </w:tcPr>
          <w:p w14:paraId="1926E9BE" w14:textId="77777777" w:rsidR="00793CE7" w:rsidRPr="00113BB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04E1CD15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658554CD" w14:textId="2BAF4001" w:rsidR="00793CE7" w:rsidRPr="00BA666B" w:rsidRDefault="00113BB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471322D3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2BD723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60E9356D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40F04F98" w14:textId="77777777" w:rsidTr="1E3CD93E">
        <w:tc>
          <w:tcPr>
            <w:tcW w:w="478" w:type="dxa"/>
          </w:tcPr>
          <w:p w14:paraId="19D034A3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63800297" w14:textId="1905774A" w:rsidR="00793CE7" w:rsidRPr="00113BB7" w:rsidRDefault="00113BB7" w:rsidP="001D6ED9">
            <w:pPr>
              <w:rPr>
                <w:rFonts w:ascii="Arial" w:hAnsi="Arial" w:cs="Arial"/>
                <w:lang w:val="es-CR"/>
              </w:rPr>
            </w:pPr>
            <w:r w:rsidRPr="00113BB7">
              <w:rPr>
                <w:rFonts w:ascii="Arial" w:hAnsi="Arial" w:cs="Arial"/>
                <w:lang w:val="es-CR"/>
              </w:rPr>
              <w:t>En caso afirmativo, por favor proporcione detalles</w:t>
            </w:r>
            <w:r w:rsidR="00793CE7" w:rsidRPr="00113BB7">
              <w:rPr>
                <w:rFonts w:ascii="Arial" w:hAnsi="Arial" w:cs="Arial"/>
                <w:lang w:val="es-CR"/>
              </w:rPr>
              <w:t>:</w:t>
            </w:r>
          </w:p>
        </w:tc>
      </w:tr>
      <w:tr w:rsidR="00793CE7" w:rsidRPr="008637C0" w14:paraId="2AC3CBDF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5E2A53E8" w14:textId="77777777" w:rsidR="00793CE7" w:rsidRPr="00113BB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1D562" w14:textId="77777777" w:rsidR="00793CE7" w:rsidRPr="00113BB7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:rsidRPr="008637C0" w14:paraId="00AC4515" w14:textId="77777777" w:rsidTr="1E3CD93E">
        <w:tc>
          <w:tcPr>
            <w:tcW w:w="478" w:type="dxa"/>
          </w:tcPr>
          <w:p w14:paraId="3470F77D" w14:textId="77777777" w:rsidR="00793CE7" w:rsidRPr="00113BB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</w:tcBorders>
          </w:tcPr>
          <w:p w14:paraId="6CD34934" w14:textId="70CEF187" w:rsidR="00793CE7" w:rsidRPr="00113BB7" w:rsidRDefault="007A636D" w:rsidP="007A636D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ind w:left="245" w:hanging="142"/>
              <w:contextualSpacing w:val="0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¿</w:t>
            </w:r>
            <w:r w:rsidR="00113BB7" w:rsidRPr="00113BB7">
              <w:rPr>
                <w:rFonts w:ascii="Arial" w:hAnsi="Arial" w:cs="Arial"/>
                <w:lang w:val="es-CR"/>
              </w:rPr>
              <w:t xml:space="preserve">Cuenta la organización con al menos </w:t>
            </w:r>
            <w:r w:rsidR="00793CE7" w:rsidRPr="00113BB7">
              <w:rPr>
                <w:rFonts w:ascii="Arial" w:hAnsi="Arial" w:cs="Arial"/>
                <w:lang w:val="es-CR"/>
              </w:rPr>
              <w:t xml:space="preserve">2 </w:t>
            </w:r>
            <w:r w:rsidR="00113BB7" w:rsidRPr="00113BB7">
              <w:rPr>
                <w:rFonts w:ascii="Arial" w:hAnsi="Arial" w:cs="Arial"/>
                <w:lang w:val="es-CR"/>
              </w:rPr>
              <w:t xml:space="preserve">signatarios bancarios autorizados </w:t>
            </w:r>
            <w:r>
              <w:rPr>
                <w:rFonts w:ascii="Arial" w:hAnsi="Arial" w:cs="Arial"/>
                <w:lang w:val="es-CR"/>
              </w:rPr>
              <w:t>para todos los gastos que superen un cierto valor, determinado por la política de la organización</w:t>
            </w:r>
            <w:r w:rsidR="00793CE7" w:rsidRPr="00113BB7">
              <w:rPr>
                <w:rFonts w:ascii="Arial" w:hAnsi="Arial" w:cs="Arial"/>
                <w:lang w:val="es-CR"/>
              </w:rPr>
              <w:t>?</w:t>
            </w:r>
          </w:p>
        </w:tc>
      </w:tr>
      <w:tr w:rsidR="00793CE7" w14:paraId="5ED7BAB4" w14:textId="77777777" w:rsidTr="1E3CD93E">
        <w:tc>
          <w:tcPr>
            <w:tcW w:w="478" w:type="dxa"/>
          </w:tcPr>
          <w:p w14:paraId="6BE2ED66" w14:textId="77777777" w:rsidR="00793CE7" w:rsidRPr="00113BB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7BBA59CA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371389CD" w14:textId="64B33F52" w:rsidR="00793CE7" w:rsidRPr="00BA666B" w:rsidRDefault="007A636D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039A5B36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3A9E302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3776AD00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099D9718" w14:textId="77777777" w:rsidTr="1E3CD93E">
        <w:tc>
          <w:tcPr>
            <w:tcW w:w="478" w:type="dxa"/>
          </w:tcPr>
          <w:p w14:paraId="15228633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68832133" w14:textId="653474C2" w:rsidR="00793CE7" w:rsidRPr="007A636D" w:rsidRDefault="007A636D" w:rsidP="001D6ED9">
            <w:pPr>
              <w:rPr>
                <w:rFonts w:ascii="Arial" w:hAnsi="Arial" w:cs="Arial"/>
                <w:lang w:val="es-CR"/>
              </w:rPr>
            </w:pPr>
            <w:r w:rsidRPr="007A636D">
              <w:rPr>
                <w:rFonts w:ascii="Arial" w:hAnsi="Arial" w:cs="Arial"/>
                <w:lang w:val="es-CR"/>
              </w:rPr>
              <w:t>Proporcione los detalles a continuaci</w:t>
            </w:r>
            <w:r>
              <w:rPr>
                <w:rFonts w:ascii="Arial" w:hAnsi="Arial" w:cs="Arial"/>
                <w:lang w:val="es-CR"/>
              </w:rPr>
              <w:t>ón, incluidos los controles bancarios y/o pagos alternativos</w:t>
            </w:r>
          </w:p>
        </w:tc>
      </w:tr>
      <w:tr w:rsidR="00793CE7" w:rsidRPr="008637C0" w14:paraId="6967FF88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7DBA26F7" w14:textId="77777777" w:rsidR="00793CE7" w:rsidRPr="007A636D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5DB39" w14:textId="77777777" w:rsidR="00793CE7" w:rsidRPr="007A636D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:rsidRPr="008637C0" w14:paraId="77907DC6" w14:textId="77777777" w:rsidTr="1E3CD93E">
        <w:tc>
          <w:tcPr>
            <w:tcW w:w="478" w:type="dxa"/>
          </w:tcPr>
          <w:p w14:paraId="55C2FED7" w14:textId="77777777" w:rsidR="00793CE7" w:rsidRPr="007A636D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</w:tcBorders>
          </w:tcPr>
          <w:p w14:paraId="34B7504E" w14:textId="294E4B13" w:rsidR="00793CE7" w:rsidRPr="007A636D" w:rsidRDefault="007A636D" w:rsidP="001D6ED9">
            <w:pPr>
              <w:pStyle w:val="Prrafodelista"/>
              <w:numPr>
                <w:ilvl w:val="0"/>
                <w:numId w:val="8"/>
              </w:numPr>
              <w:spacing w:before="120" w:after="120" w:line="240" w:lineRule="auto"/>
              <w:ind w:left="245" w:hanging="142"/>
              <w:contextualSpacing w:val="0"/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¿</w:t>
            </w:r>
            <w:r w:rsidRPr="007A636D">
              <w:rPr>
                <w:rFonts w:ascii="Arial" w:hAnsi="Arial" w:cs="Arial"/>
                <w:lang w:val="es-CR"/>
              </w:rPr>
              <w:t>Se mantendrán los fondos de la subvención fuera de una cuenta bancaria</w:t>
            </w:r>
            <w:r w:rsidR="00793CE7" w:rsidRPr="007A636D">
              <w:rPr>
                <w:rFonts w:ascii="Arial" w:hAnsi="Arial" w:cs="Arial"/>
                <w:lang w:val="es-CR"/>
              </w:rPr>
              <w:t>?</w:t>
            </w:r>
          </w:p>
        </w:tc>
      </w:tr>
      <w:tr w:rsidR="00793CE7" w14:paraId="1F3FA24D" w14:textId="77777777" w:rsidTr="1E3CD93E">
        <w:tc>
          <w:tcPr>
            <w:tcW w:w="478" w:type="dxa"/>
          </w:tcPr>
          <w:p w14:paraId="7D361308" w14:textId="77777777" w:rsidR="00793CE7" w:rsidRPr="007A636D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1E850EB9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71928993" w14:textId="09AF68A5" w:rsidR="00793CE7" w:rsidRPr="00BA666B" w:rsidRDefault="007A636D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1DB4B95A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37695E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1DD2136B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4A379180" w14:textId="77777777" w:rsidTr="1E3CD93E">
        <w:tc>
          <w:tcPr>
            <w:tcW w:w="478" w:type="dxa"/>
          </w:tcPr>
          <w:p w14:paraId="674220D0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6EF1B848" w14:textId="36319BFB" w:rsidR="00793CE7" w:rsidRPr="007A636D" w:rsidRDefault="007A636D" w:rsidP="007A636D">
            <w:pPr>
              <w:rPr>
                <w:rFonts w:ascii="Arial" w:hAnsi="Arial" w:cs="Arial"/>
                <w:lang w:val="es-CR"/>
              </w:rPr>
            </w:pPr>
            <w:r w:rsidRPr="007A636D">
              <w:rPr>
                <w:rFonts w:ascii="Arial" w:hAnsi="Arial" w:cs="Arial"/>
                <w:lang w:val="es-CR"/>
              </w:rPr>
              <w:t xml:space="preserve">En caso afirmativo, explique la cantidad de efectivo que se mantendrá y el nombre y cargo / título de la persona responsable de </w:t>
            </w:r>
            <w:r>
              <w:rPr>
                <w:rFonts w:ascii="Arial" w:hAnsi="Arial" w:cs="Arial"/>
                <w:lang w:val="es-CR"/>
              </w:rPr>
              <w:t>salvaguarda</w:t>
            </w:r>
            <w:r w:rsidRPr="007A636D">
              <w:rPr>
                <w:rFonts w:ascii="Arial" w:hAnsi="Arial" w:cs="Arial"/>
                <w:lang w:val="es-CR"/>
              </w:rPr>
              <w:t>r el efectivo.</w:t>
            </w:r>
          </w:p>
        </w:tc>
      </w:tr>
      <w:tr w:rsidR="00793CE7" w:rsidRPr="008637C0" w14:paraId="58699D8E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50D5B257" w14:textId="77777777" w:rsidR="00793CE7" w:rsidRPr="007A636D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7A174" w14:textId="77777777" w:rsidR="00793CE7" w:rsidRPr="007A636D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14:paraId="2C88464B" w14:textId="77777777" w:rsidTr="1E3CD93E">
        <w:tc>
          <w:tcPr>
            <w:tcW w:w="478" w:type="dxa"/>
          </w:tcPr>
          <w:p w14:paraId="66CE3630" w14:textId="77777777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</w:p>
        </w:tc>
        <w:tc>
          <w:tcPr>
            <w:tcW w:w="9189" w:type="dxa"/>
            <w:gridSpan w:val="11"/>
            <w:tcBorders>
              <w:top w:val="single" w:sz="12" w:space="0" w:color="auto"/>
            </w:tcBorders>
          </w:tcPr>
          <w:p w14:paraId="1001B4F8" w14:textId="3B9C04C9" w:rsidR="00793CE7" w:rsidRPr="00D91861" w:rsidRDefault="007A636D" w:rsidP="001D6ED9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Capacidad Financiera</w:t>
            </w:r>
          </w:p>
        </w:tc>
      </w:tr>
      <w:tr w:rsidR="00793CE7" w:rsidRPr="008637C0" w14:paraId="5B2E503A" w14:textId="77777777" w:rsidTr="1E3CD93E">
        <w:tc>
          <w:tcPr>
            <w:tcW w:w="478" w:type="dxa"/>
          </w:tcPr>
          <w:p w14:paraId="02FD6791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4E7AE19E" w14:textId="2B560CFB" w:rsidR="00793CE7" w:rsidRPr="00D91861" w:rsidRDefault="002A6A13" w:rsidP="002A6A13">
            <w:pPr>
              <w:pStyle w:val="Prrafodelista"/>
              <w:numPr>
                <w:ilvl w:val="0"/>
                <w:numId w:val="12"/>
              </w:numPr>
              <w:spacing w:before="120" w:after="120" w:line="240" w:lineRule="auto"/>
              <w:ind w:left="413"/>
              <w:contextualSpacing w:val="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Indique a continuación el presupuesto operativo de los últimos dos años financieros y la estimación para el año actual, en la moneda de informe de su organización.</w:t>
            </w:r>
          </w:p>
        </w:tc>
      </w:tr>
      <w:tr w:rsidR="00BA2A2C" w14:paraId="37FD6FD8" w14:textId="77777777" w:rsidTr="1E3CD93E">
        <w:tc>
          <w:tcPr>
            <w:tcW w:w="478" w:type="dxa"/>
          </w:tcPr>
          <w:p w14:paraId="0B58EC1E" w14:textId="77777777" w:rsidR="00BA2A2C" w:rsidRPr="002A6A13" w:rsidRDefault="00BA2A2C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  <w:tcBorders>
              <w:right w:val="single" w:sz="12" w:space="0" w:color="auto"/>
            </w:tcBorders>
          </w:tcPr>
          <w:p w14:paraId="6D670107" w14:textId="77777777" w:rsidR="00BA2A2C" w:rsidRPr="00D91861" w:rsidRDefault="00BA2A2C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F6A59" w14:textId="77777777" w:rsidR="00BA2A2C" w:rsidRPr="00D91861" w:rsidRDefault="00BA2A2C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F951A" w14:textId="4D3599BD" w:rsidR="00BA2A2C" w:rsidRPr="00D91861" w:rsidRDefault="002A6A13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Moneda</w:t>
            </w:r>
          </w:p>
        </w:tc>
        <w:tc>
          <w:tcPr>
            <w:tcW w:w="45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7C5D6" w14:textId="5E8ABD44" w:rsidR="00BA2A2C" w:rsidRPr="00D91861" w:rsidRDefault="002A6A13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Presupuesto operativo</w:t>
            </w:r>
          </w:p>
        </w:tc>
      </w:tr>
      <w:tr w:rsidR="00793CE7" w14:paraId="7A149731" w14:textId="77777777" w:rsidTr="1E3CD93E">
        <w:tc>
          <w:tcPr>
            <w:tcW w:w="478" w:type="dxa"/>
          </w:tcPr>
          <w:p w14:paraId="1AC8AC25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right w:val="single" w:sz="12" w:space="0" w:color="auto"/>
            </w:tcBorders>
          </w:tcPr>
          <w:p w14:paraId="1F80D093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E55AB" w14:textId="746919AF" w:rsidR="00793CE7" w:rsidRPr="00D91861" w:rsidRDefault="002A6A13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Año actual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958CA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5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004CA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</w:tr>
      <w:tr w:rsidR="00793CE7" w14:paraId="786E54CC" w14:textId="77777777" w:rsidTr="1E3CD93E">
        <w:tc>
          <w:tcPr>
            <w:tcW w:w="478" w:type="dxa"/>
          </w:tcPr>
          <w:p w14:paraId="02F91C87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right w:val="single" w:sz="12" w:space="0" w:color="auto"/>
            </w:tcBorders>
          </w:tcPr>
          <w:p w14:paraId="29C825E9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31E54" w14:textId="683206DE" w:rsidR="00793CE7" w:rsidRPr="00D91861" w:rsidRDefault="002A6A13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Año pasado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F86AF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5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EBF52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</w:tr>
      <w:tr w:rsidR="00793CE7" w14:paraId="47628E7E" w14:textId="77777777" w:rsidTr="1E3CD93E">
        <w:tc>
          <w:tcPr>
            <w:tcW w:w="478" w:type="dxa"/>
          </w:tcPr>
          <w:p w14:paraId="3BB8162A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right w:val="single" w:sz="12" w:space="0" w:color="auto"/>
            </w:tcBorders>
          </w:tcPr>
          <w:p w14:paraId="20370D12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D2DC6" w14:textId="6BDCB52B" w:rsidR="00793CE7" w:rsidRPr="00D91861" w:rsidRDefault="002A6A13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Hace dos años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1F4A5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45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3578C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</w:tr>
      <w:tr w:rsidR="00793CE7" w:rsidRPr="006540B6" w14:paraId="626B056E" w14:textId="77777777" w:rsidTr="1E3CD93E">
        <w:tc>
          <w:tcPr>
            <w:tcW w:w="478" w:type="dxa"/>
          </w:tcPr>
          <w:p w14:paraId="2B01628C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6F2E687A" w14:textId="110366EB" w:rsidR="00793CE7" w:rsidRPr="00D91861" w:rsidRDefault="006540B6" w:rsidP="006540B6">
            <w:pPr>
              <w:pStyle w:val="Prrafodelista"/>
              <w:numPr>
                <w:ilvl w:val="0"/>
                <w:numId w:val="12"/>
              </w:numPr>
              <w:spacing w:before="120" w:after="120" w:line="240" w:lineRule="auto"/>
              <w:ind w:left="555"/>
              <w:contextualSpacing w:val="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¿Ha recibido su organización financiación de gobiernos o instituciones multilaterales en los últimos dos años? *</w:t>
            </w:r>
          </w:p>
        </w:tc>
      </w:tr>
      <w:tr w:rsidR="00793CE7" w:rsidRPr="006540B6" w14:paraId="45D6A9EF" w14:textId="77777777" w:rsidTr="1E3CD93E">
        <w:tc>
          <w:tcPr>
            <w:tcW w:w="478" w:type="dxa"/>
          </w:tcPr>
          <w:p w14:paraId="3EBC4991" w14:textId="77777777" w:rsidR="00793CE7" w:rsidRPr="006540B6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585F1C23" w14:textId="77777777" w:rsidR="00793CE7" w:rsidRPr="006540B6" w:rsidRDefault="00793CE7" w:rsidP="001D6ED9">
            <w:pPr>
              <w:rPr>
                <w:rFonts w:ascii="Arial" w:hAnsi="Arial" w:cs="Arial"/>
                <w:lang w:val="es-CR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0B6">
              <w:rPr>
                <w:rFonts w:ascii="Arial" w:hAnsi="Arial" w:cs="Arial"/>
                <w:lang w:val="es-CR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53C74A19" w14:textId="2083CE6C" w:rsidR="00793CE7" w:rsidRPr="006540B6" w:rsidRDefault="006540B6" w:rsidP="001D6ED9">
            <w:pPr>
              <w:rPr>
                <w:rFonts w:ascii="Arial" w:hAnsi="Arial" w:cs="Arial"/>
                <w:lang w:val="es-CR"/>
              </w:rPr>
            </w:pPr>
            <w:r>
              <w:rPr>
                <w:rFonts w:ascii="Arial" w:hAnsi="Arial" w:cs="Arial"/>
                <w:lang w:val="es-CR"/>
              </w:rPr>
              <w:t>Si</w:t>
            </w:r>
          </w:p>
        </w:tc>
        <w:tc>
          <w:tcPr>
            <w:tcW w:w="869" w:type="dxa"/>
          </w:tcPr>
          <w:p w14:paraId="1F7283B1" w14:textId="77777777" w:rsidR="00793CE7" w:rsidRPr="006540B6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1276" w:type="dxa"/>
          </w:tcPr>
          <w:p w14:paraId="0732D247" w14:textId="77777777" w:rsidR="00793CE7" w:rsidRPr="006540B6" w:rsidRDefault="00793CE7" w:rsidP="001D6ED9">
            <w:pPr>
              <w:rPr>
                <w:rFonts w:ascii="Arial" w:hAnsi="Arial" w:cs="Arial"/>
                <w:lang w:val="es-CR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0B6">
              <w:rPr>
                <w:rFonts w:ascii="Arial" w:hAnsi="Arial" w:cs="Arial"/>
                <w:lang w:val="es-CR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43B9B161" w14:textId="77777777" w:rsidR="00793CE7" w:rsidRPr="006540B6" w:rsidRDefault="00793CE7" w:rsidP="001D6ED9">
            <w:pPr>
              <w:rPr>
                <w:rFonts w:ascii="Arial" w:hAnsi="Arial" w:cs="Arial"/>
                <w:lang w:val="es-CR"/>
              </w:rPr>
            </w:pPr>
            <w:r w:rsidRPr="006540B6">
              <w:rPr>
                <w:rFonts w:ascii="Arial" w:hAnsi="Arial" w:cs="Arial"/>
                <w:lang w:val="es-CR"/>
              </w:rPr>
              <w:t>No</w:t>
            </w:r>
          </w:p>
        </w:tc>
      </w:tr>
      <w:tr w:rsidR="00793CE7" w:rsidRPr="006540B6" w14:paraId="6EF89B5D" w14:textId="77777777" w:rsidTr="1E3CD93E">
        <w:tc>
          <w:tcPr>
            <w:tcW w:w="478" w:type="dxa"/>
          </w:tcPr>
          <w:p w14:paraId="57420B8B" w14:textId="77777777" w:rsidR="00793CE7" w:rsidRPr="006540B6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</w:tcPr>
          <w:p w14:paraId="1BC1A58C" w14:textId="011D015E" w:rsidR="00793CE7" w:rsidRPr="006540B6" w:rsidRDefault="006540B6" w:rsidP="006540B6">
            <w:pPr>
              <w:pStyle w:val="Prrafodelista"/>
              <w:numPr>
                <w:ilvl w:val="0"/>
                <w:numId w:val="12"/>
              </w:numPr>
              <w:spacing w:before="120" w:after="120" w:line="240" w:lineRule="auto"/>
              <w:ind w:left="555"/>
              <w:contextualSpacing w:val="0"/>
              <w:rPr>
                <w:rFonts w:ascii="Arial" w:hAnsi="Arial" w:cs="Arial"/>
                <w:lang w:val="es-CR"/>
              </w:rPr>
            </w:pPr>
            <w:r w:rsidRPr="006540B6">
              <w:rPr>
                <w:rFonts w:ascii="Arial" w:hAnsi="Arial" w:cs="Arial"/>
                <w:lang w:val="es-CR"/>
              </w:rPr>
              <w:t>¿Qué porcentaje de los ingresos anuales de la organización provienen de los fondos de subvención? *</w:t>
            </w:r>
          </w:p>
        </w:tc>
      </w:tr>
      <w:tr w:rsidR="00793CE7" w14:paraId="5CADFF2F" w14:textId="77777777" w:rsidTr="1E3CD93E">
        <w:tc>
          <w:tcPr>
            <w:tcW w:w="478" w:type="dxa"/>
          </w:tcPr>
          <w:p w14:paraId="526D1EC4" w14:textId="77777777" w:rsidR="00793CE7" w:rsidRPr="006540B6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3F423944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6A9BCD67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0-50%</w:t>
            </w:r>
          </w:p>
        </w:tc>
        <w:tc>
          <w:tcPr>
            <w:tcW w:w="869" w:type="dxa"/>
          </w:tcPr>
          <w:p w14:paraId="7623D13D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1F15C8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5E9386FA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76-95%</w:t>
            </w:r>
          </w:p>
        </w:tc>
      </w:tr>
      <w:tr w:rsidR="00793CE7" w14:paraId="7549A674" w14:textId="77777777" w:rsidTr="1E3CD93E">
        <w:tc>
          <w:tcPr>
            <w:tcW w:w="478" w:type="dxa"/>
          </w:tcPr>
          <w:p w14:paraId="1A238A2A" w14:textId="77777777" w:rsidR="00793CE7" w:rsidRPr="002F2A89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607829CC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7CE86E51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51-75%</w:t>
            </w:r>
          </w:p>
        </w:tc>
        <w:tc>
          <w:tcPr>
            <w:tcW w:w="869" w:type="dxa"/>
          </w:tcPr>
          <w:p w14:paraId="7BDD1940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1EA7F4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6F1E37A5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&gt;95%</w:t>
            </w:r>
          </w:p>
        </w:tc>
      </w:tr>
      <w:tr w:rsidR="00793CE7" w:rsidRPr="008637C0" w14:paraId="277D8F58" w14:textId="77777777" w:rsidTr="1E3CD93E">
        <w:tc>
          <w:tcPr>
            <w:tcW w:w="478" w:type="dxa"/>
          </w:tcPr>
          <w:p w14:paraId="2583B78A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4924E54D" w14:textId="67EC7E21" w:rsidR="00793CE7" w:rsidRPr="006540B6" w:rsidRDefault="006540B6" w:rsidP="006540B6">
            <w:pPr>
              <w:pStyle w:val="Prrafodelista"/>
              <w:numPr>
                <w:ilvl w:val="0"/>
                <w:numId w:val="12"/>
              </w:numPr>
              <w:spacing w:before="120" w:after="120" w:line="240" w:lineRule="auto"/>
              <w:ind w:left="413"/>
              <w:contextualSpacing w:val="0"/>
              <w:rPr>
                <w:rFonts w:ascii="Arial" w:hAnsi="Arial" w:cs="Arial"/>
                <w:lang w:val="es-CR"/>
              </w:rPr>
            </w:pPr>
            <w:r w:rsidRPr="006540B6">
              <w:rPr>
                <w:rFonts w:ascii="Arial" w:hAnsi="Arial" w:cs="Arial"/>
                <w:lang w:val="es-CR"/>
              </w:rPr>
              <w:t xml:space="preserve">Enumere sus principales donantes durante los últimos dos </w:t>
            </w:r>
            <w:r w:rsidRPr="00D22E46">
              <w:rPr>
                <w:rFonts w:ascii="Arial" w:hAnsi="Arial" w:cs="Arial"/>
                <w:lang w:val="es-CR"/>
              </w:rPr>
              <w:t>años: * (cantidades</w:t>
            </w:r>
            <w:r w:rsidRPr="006540B6">
              <w:rPr>
                <w:rFonts w:ascii="Arial" w:hAnsi="Arial" w:cs="Arial"/>
                <w:lang w:val="es-CR"/>
              </w:rPr>
              <w:t xml:space="preserve"> y por cuánto tiempo).</w:t>
            </w:r>
          </w:p>
        </w:tc>
      </w:tr>
      <w:tr w:rsidR="00793CE7" w:rsidRPr="008637C0" w14:paraId="2E90C4DD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16F0EAAE" w14:textId="77777777" w:rsidR="00793CE7" w:rsidRPr="006540B6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7C22B" w14:textId="77777777" w:rsidR="00793CE7" w:rsidRPr="006540B6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14:paraId="761E6565" w14:textId="77777777" w:rsidTr="1E3CD93E">
        <w:tc>
          <w:tcPr>
            <w:tcW w:w="9667" w:type="dxa"/>
            <w:gridSpan w:val="12"/>
          </w:tcPr>
          <w:p w14:paraId="02DD1294" w14:textId="60762C24" w:rsidR="00793CE7" w:rsidRPr="00314BFC" w:rsidRDefault="00E40946" w:rsidP="001D6ED9">
            <w:pPr>
              <w:pStyle w:val="Prrafodelista"/>
              <w:numPr>
                <w:ilvl w:val="0"/>
                <w:numId w:val="1"/>
              </w:numPr>
              <w:spacing w:before="240" w:after="120" w:line="240" w:lineRule="auto"/>
              <w:ind w:left="0" w:firstLine="0"/>
              <w:contextualSpacing w:val="0"/>
              <w:rPr>
                <w:rFonts w:ascii="Arial" w:hAnsi="Arial" w:cs="Arial"/>
                <w:bCs/>
                <w:color w:val="003F87"/>
                <w:sz w:val="28"/>
              </w:rPr>
            </w:pPr>
            <w:r>
              <w:rPr>
                <w:rFonts w:ascii="Arial" w:hAnsi="Arial" w:cs="Arial"/>
                <w:bCs/>
                <w:color w:val="003F87"/>
                <w:sz w:val="28"/>
              </w:rPr>
              <w:t>GESTIÓN y PERSONAL</w:t>
            </w:r>
          </w:p>
        </w:tc>
      </w:tr>
      <w:tr w:rsidR="00793CE7" w14:paraId="36DCAC2A" w14:textId="77777777" w:rsidTr="1E3CD93E">
        <w:tc>
          <w:tcPr>
            <w:tcW w:w="478" w:type="dxa"/>
          </w:tcPr>
          <w:p w14:paraId="0724C54A" w14:textId="77777777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9189" w:type="dxa"/>
            <w:gridSpan w:val="11"/>
          </w:tcPr>
          <w:p w14:paraId="28B15A29" w14:textId="7420742C" w:rsidR="00793CE7" w:rsidRPr="00D91861" w:rsidRDefault="00E40946" w:rsidP="001D6ED9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Personal financiero</w:t>
            </w:r>
            <w:r w:rsidR="00793CE7" w:rsidRPr="00D91861">
              <w:rPr>
                <w:rFonts w:ascii="Arial" w:hAnsi="Arial" w:cs="Arial"/>
                <w:lang w:val="es-GT"/>
              </w:rPr>
              <w:t>:</w:t>
            </w:r>
          </w:p>
        </w:tc>
      </w:tr>
      <w:tr w:rsidR="00793CE7" w:rsidRPr="008637C0" w14:paraId="045472E8" w14:textId="77777777" w:rsidTr="1E3CD93E">
        <w:tc>
          <w:tcPr>
            <w:tcW w:w="478" w:type="dxa"/>
          </w:tcPr>
          <w:p w14:paraId="4AC595DB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1912E128" w14:textId="4F791263" w:rsidR="00793CE7" w:rsidRPr="00D91861" w:rsidRDefault="00E40946" w:rsidP="00E40946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¿Las transacciones financieras se registran en el sistema financiero de la organización y son supervisadas por:</w:t>
            </w:r>
          </w:p>
        </w:tc>
      </w:tr>
      <w:tr w:rsidR="00793CE7" w14:paraId="76848778" w14:textId="77777777" w:rsidTr="1E3CD93E">
        <w:tc>
          <w:tcPr>
            <w:tcW w:w="478" w:type="dxa"/>
          </w:tcPr>
          <w:p w14:paraId="36C8EAAD" w14:textId="77777777" w:rsidR="00793CE7" w:rsidRPr="00E40946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54DFB1C2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2964" w:type="dxa"/>
            <w:gridSpan w:val="2"/>
          </w:tcPr>
          <w:p w14:paraId="24B3412F" w14:textId="05CFE31D" w:rsidR="00793CE7" w:rsidRPr="00D91861" w:rsidRDefault="00E40946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Personal financiero calificado, a tiempo completo</w:t>
            </w:r>
          </w:p>
        </w:tc>
        <w:tc>
          <w:tcPr>
            <w:tcW w:w="1276" w:type="dxa"/>
          </w:tcPr>
          <w:p w14:paraId="0BD87C86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0B2DC8FF" w14:textId="56A9C802" w:rsidR="00793CE7" w:rsidRPr="00D91861" w:rsidRDefault="00E40946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Personal no financiero</w:t>
            </w:r>
          </w:p>
        </w:tc>
      </w:tr>
      <w:tr w:rsidR="00793CE7" w:rsidRPr="008637C0" w14:paraId="350B4725" w14:textId="77777777" w:rsidTr="1E3CD93E">
        <w:tc>
          <w:tcPr>
            <w:tcW w:w="478" w:type="dxa"/>
          </w:tcPr>
          <w:p w14:paraId="554E0692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2D5EF22C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861">
              <w:rPr>
                <w:rFonts w:ascii="Arial" w:hAnsi="Arial" w:cs="Arial"/>
                <w:lang w:val="es-GT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s-GT"/>
              </w:rPr>
            </w:r>
            <w:r w:rsidR="00000000">
              <w:rPr>
                <w:rFonts w:ascii="Arial" w:hAnsi="Arial" w:cs="Arial"/>
                <w:lang w:val="es-GT"/>
              </w:rPr>
              <w:fldChar w:fldCharType="separate"/>
            </w:r>
            <w:r w:rsidRPr="00D91861">
              <w:rPr>
                <w:rFonts w:ascii="Arial" w:hAnsi="Arial" w:cs="Arial"/>
                <w:lang w:val="es-GT"/>
              </w:rPr>
              <w:fldChar w:fldCharType="end"/>
            </w:r>
          </w:p>
        </w:tc>
        <w:tc>
          <w:tcPr>
            <w:tcW w:w="2964" w:type="dxa"/>
            <w:gridSpan w:val="2"/>
          </w:tcPr>
          <w:p w14:paraId="2E7D4160" w14:textId="5F880479" w:rsidR="00793CE7" w:rsidRPr="00D91861" w:rsidRDefault="00E40946" w:rsidP="00E40946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Personal financiero calificado, a tiempo parcial</w:t>
            </w:r>
          </w:p>
        </w:tc>
        <w:tc>
          <w:tcPr>
            <w:tcW w:w="1276" w:type="dxa"/>
          </w:tcPr>
          <w:p w14:paraId="1641CCFB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75616923" w14:textId="07E4D0AE" w:rsidR="00793CE7" w:rsidRPr="00D91861" w:rsidRDefault="00E40946" w:rsidP="00E40946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E</w:t>
            </w:r>
            <w:r w:rsidR="00793CE7" w:rsidRPr="00D91861">
              <w:rPr>
                <w:rFonts w:ascii="Arial" w:hAnsi="Arial" w:cs="Arial"/>
                <w:lang w:val="es-GT"/>
              </w:rPr>
              <w:t>xtern</w:t>
            </w:r>
            <w:r w:rsidRPr="00D91861">
              <w:rPr>
                <w:rFonts w:ascii="Arial" w:hAnsi="Arial" w:cs="Arial"/>
                <w:lang w:val="es-GT"/>
              </w:rPr>
              <w:t>o (no parte del personal)</w:t>
            </w:r>
          </w:p>
        </w:tc>
      </w:tr>
      <w:tr w:rsidR="00793CE7" w:rsidRPr="008637C0" w14:paraId="1FF4E338" w14:textId="77777777" w:rsidTr="1E3CD93E">
        <w:tc>
          <w:tcPr>
            <w:tcW w:w="478" w:type="dxa"/>
          </w:tcPr>
          <w:p w14:paraId="0CB531C8" w14:textId="77777777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9189" w:type="dxa"/>
            <w:gridSpan w:val="11"/>
          </w:tcPr>
          <w:p w14:paraId="1E43893E" w14:textId="4F5F7A8D" w:rsidR="00793CE7" w:rsidRPr="00D91861" w:rsidRDefault="00E40946" w:rsidP="001D6ED9">
            <w:pPr>
              <w:spacing w:before="120" w:after="120"/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Indique el número total de personal a tiempo completo empleado por la organización.</w:t>
            </w:r>
          </w:p>
        </w:tc>
      </w:tr>
      <w:tr w:rsidR="00793CE7" w14:paraId="03CC0B3C" w14:textId="77777777" w:rsidTr="1E3CD93E">
        <w:tc>
          <w:tcPr>
            <w:tcW w:w="478" w:type="dxa"/>
          </w:tcPr>
          <w:p w14:paraId="10BDB111" w14:textId="77777777" w:rsidR="00793CE7" w:rsidRPr="00E40946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583E84DC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717BC1C9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  <w:r w:rsidRPr="00D91861">
              <w:rPr>
                <w:rFonts w:ascii="Arial" w:hAnsi="Arial" w:cs="Arial"/>
                <w:lang w:val="es-GT"/>
              </w:rPr>
              <w:t>&gt;50</w:t>
            </w:r>
          </w:p>
        </w:tc>
        <w:tc>
          <w:tcPr>
            <w:tcW w:w="869" w:type="dxa"/>
          </w:tcPr>
          <w:p w14:paraId="33C6425E" w14:textId="77777777" w:rsidR="00793CE7" w:rsidRPr="00D91861" w:rsidRDefault="00793CE7" w:rsidP="001D6ED9">
            <w:pPr>
              <w:rPr>
                <w:rFonts w:ascii="Arial" w:hAnsi="Arial" w:cs="Arial"/>
                <w:lang w:val="es-GT"/>
              </w:rPr>
            </w:pPr>
          </w:p>
        </w:tc>
        <w:tc>
          <w:tcPr>
            <w:tcW w:w="1276" w:type="dxa"/>
          </w:tcPr>
          <w:p w14:paraId="57ECDDD9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3507B589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</w:t>
            </w:r>
          </w:p>
        </w:tc>
      </w:tr>
      <w:tr w:rsidR="00793CE7" w14:paraId="77426831" w14:textId="77777777" w:rsidTr="1E3CD93E">
        <w:tc>
          <w:tcPr>
            <w:tcW w:w="478" w:type="dxa"/>
          </w:tcPr>
          <w:p w14:paraId="45D7B4B1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</w:tcPr>
          <w:p w14:paraId="7F3BD778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35C60963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6-50</w:t>
            </w:r>
          </w:p>
        </w:tc>
        <w:tc>
          <w:tcPr>
            <w:tcW w:w="869" w:type="dxa"/>
          </w:tcPr>
          <w:p w14:paraId="0962D8EF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29049E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30A2F94A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93CE7" w:rsidRPr="008637C0" w14:paraId="7A45F6C6" w14:textId="77777777" w:rsidTr="1E3CD93E">
        <w:tc>
          <w:tcPr>
            <w:tcW w:w="478" w:type="dxa"/>
          </w:tcPr>
          <w:p w14:paraId="49A4179C" w14:textId="77777777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9189" w:type="dxa"/>
            <w:gridSpan w:val="11"/>
          </w:tcPr>
          <w:p w14:paraId="372AA698" w14:textId="14811775" w:rsidR="00793CE7" w:rsidRPr="00E40946" w:rsidRDefault="00E40946" w:rsidP="00E40946">
            <w:pPr>
              <w:spacing w:before="120" w:after="120"/>
              <w:rPr>
                <w:rFonts w:ascii="Arial" w:hAnsi="Arial" w:cs="Arial"/>
                <w:lang w:val="es-CR"/>
              </w:rPr>
            </w:pPr>
            <w:r w:rsidRPr="00E40946">
              <w:rPr>
                <w:rFonts w:ascii="Arial" w:hAnsi="Arial" w:cs="Arial"/>
                <w:lang w:val="es-CR"/>
              </w:rPr>
              <w:t xml:space="preserve">Mantenimiento de registros de </w:t>
            </w:r>
            <w:r>
              <w:rPr>
                <w:rFonts w:ascii="Arial" w:hAnsi="Arial" w:cs="Arial"/>
                <w:lang w:val="es-CR"/>
              </w:rPr>
              <w:t xml:space="preserve">gestión </w:t>
            </w:r>
            <w:r w:rsidRPr="00E40946">
              <w:rPr>
                <w:rFonts w:ascii="Arial" w:hAnsi="Arial" w:cs="Arial"/>
                <w:lang w:val="es-CR"/>
              </w:rPr>
              <w:t>de tiempo del personal</w:t>
            </w:r>
          </w:p>
        </w:tc>
      </w:tr>
      <w:tr w:rsidR="00793CE7" w:rsidRPr="008637C0" w14:paraId="6D62C3A5" w14:textId="77777777" w:rsidTr="1E3CD93E">
        <w:tc>
          <w:tcPr>
            <w:tcW w:w="478" w:type="dxa"/>
          </w:tcPr>
          <w:p w14:paraId="6918F6CC" w14:textId="77777777" w:rsidR="00793CE7" w:rsidRPr="00E40946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</w:tcPr>
          <w:p w14:paraId="7DC0ED76" w14:textId="5AA46A6C" w:rsidR="00793CE7" w:rsidRPr="00E40946" w:rsidRDefault="00E40946" w:rsidP="001D6ED9">
            <w:pPr>
              <w:spacing w:before="120" w:after="120"/>
              <w:rPr>
                <w:rFonts w:ascii="Arial" w:hAnsi="Arial" w:cs="Arial"/>
                <w:lang w:val="es-CR"/>
              </w:rPr>
            </w:pPr>
            <w:r w:rsidRPr="00E40946">
              <w:rPr>
                <w:rFonts w:ascii="Arial" w:hAnsi="Arial" w:cs="Arial"/>
                <w:lang w:val="es-CR"/>
              </w:rPr>
              <w:t>¿Cuenta la organización con un sistema de registro de horas del personal?</w:t>
            </w:r>
          </w:p>
        </w:tc>
      </w:tr>
      <w:tr w:rsidR="00793CE7" w14:paraId="2E2D7C5A" w14:textId="77777777" w:rsidTr="1E3CD93E">
        <w:tc>
          <w:tcPr>
            <w:tcW w:w="478" w:type="dxa"/>
          </w:tcPr>
          <w:p w14:paraId="00F893D8" w14:textId="77777777" w:rsidR="00793CE7" w:rsidRPr="00E40946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5B4C8588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21AB97DD" w14:textId="1D8E3061" w:rsidR="00793CE7" w:rsidRPr="00BA666B" w:rsidRDefault="00E40946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4EEDB5FA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6B169C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774F0987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33F5142E" w14:textId="77777777" w:rsidTr="1E3CD93E">
        <w:tc>
          <w:tcPr>
            <w:tcW w:w="478" w:type="dxa"/>
          </w:tcPr>
          <w:p w14:paraId="2208495C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32F31EE5" w14:textId="2AD5637E" w:rsidR="00793CE7" w:rsidRPr="00F47869" w:rsidRDefault="00E40946" w:rsidP="00F47869">
            <w:pPr>
              <w:rPr>
                <w:rFonts w:ascii="Arial" w:hAnsi="Arial" w:cs="Arial"/>
                <w:lang w:val="es-CR"/>
              </w:rPr>
            </w:pPr>
            <w:r w:rsidRPr="00F47869">
              <w:rPr>
                <w:rFonts w:ascii="Arial" w:hAnsi="Arial" w:cs="Arial"/>
                <w:lang w:val="es-CR"/>
              </w:rPr>
              <w:t>En caso afirmativo, proporcione una copia de</w:t>
            </w:r>
            <w:r w:rsidR="00F47869" w:rsidRPr="00F47869">
              <w:rPr>
                <w:rFonts w:ascii="Arial" w:hAnsi="Arial" w:cs="Arial"/>
                <w:lang w:val="es-CR"/>
              </w:rPr>
              <w:t xml:space="preserve"> </w:t>
            </w:r>
            <w:r w:rsidRPr="00F47869">
              <w:rPr>
                <w:rFonts w:ascii="Arial" w:hAnsi="Arial" w:cs="Arial"/>
                <w:lang w:val="es-CR"/>
              </w:rPr>
              <w:t>l</w:t>
            </w:r>
            <w:r w:rsidR="00F47869">
              <w:rPr>
                <w:rFonts w:ascii="Arial" w:hAnsi="Arial" w:cs="Arial"/>
                <w:lang w:val="es-CR"/>
              </w:rPr>
              <w:t xml:space="preserve">a </w:t>
            </w:r>
            <w:r w:rsidRPr="00F47869">
              <w:rPr>
                <w:rFonts w:ascii="Arial" w:hAnsi="Arial" w:cs="Arial"/>
                <w:lang w:val="es-CR"/>
              </w:rPr>
              <w:t xml:space="preserve">hoja de </w:t>
            </w:r>
            <w:r w:rsidR="00F47869">
              <w:rPr>
                <w:rFonts w:ascii="Arial" w:hAnsi="Arial" w:cs="Arial"/>
                <w:lang w:val="es-CR"/>
              </w:rPr>
              <w:t>gestión de tiempo</w:t>
            </w:r>
            <w:r w:rsidRPr="00F47869">
              <w:rPr>
                <w:rFonts w:ascii="Arial" w:hAnsi="Arial" w:cs="Arial"/>
                <w:lang w:val="es-CR"/>
              </w:rPr>
              <w:t xml:space="preserve"> de su organización.</w:t>
            </w:r>
          </w:p>
        </w:tc>
      </w:tr>
      <w:tr w:rsidR="00793CE7" w:rsidRPr="008637C0" w14:paraId="03573391" w14:textId="77777777" w:rsidTr="1E3CD93E">
        <w:tc>
          <w:tcPr>
            <w:tcW w:w="9667" w:type="dxa"/>
            <w:gridSpan w:val="12"/>
          </w:tcPr>
          <w:p w14:paraId="5C13EC25" w14:textId="37DA21BB" w:rsidR="00793CE7" w:rsidRPr="00F47869" w:rsidRDefault="00F47869" w:rsidP="00F47869">
            <w:pPr>
              <w:pStyle w:val="Prrafodelista"/>
              <w:numPr>
                <w:ilvl w:val="0"/>
                <w:numId w:val="1"/>
              </w:numPr>
              <w:spacing w:before="240" w:after="120" w:line="240" w:lineRule="auto"/>
              <w:ind w:left="0" w:firstLine="0"/>
              <w:contextualSpacing w:val="0"/>
              <w:rPr>
                <w:rFonts w:ascii="Arial" w:hAnsi="Arial" w:cs="Arial"/>
                <w:bCs/>
                <w:color w:val="003F87"/>
                <w:sz w:val="28"/>
                <w:lang w:val="es-CR"/>
              </w:rPr>
            </w:pPr>
            <w:r w:rsidRPr="00F47869">
              <w:rPr>
                <w:rFonts w:ascii="Arial" w:hAnsi="Arial" w:cs="Arial"/>
                <w:bCs/>
                <w:color w:val="003F87"/>
                <w:sz w:val="28"/>
                <w:lang w:val="es-CR"/>
              </w:rPr>
              <w:t>CONTROL INTERNO</w:t>
            </w:r>
            <w:r w:rsidR="00793CE7" w:rsidRPr="00F47869">
              <w:rPr>
                <w:rFonts w:ascii="Arial" w:hAnsi="Arial" w:cs="Arial"/>
                <w:bCs/>
                <w:color w:val="003F87"/>
                <w:sz w:val="28"/>
                <w:lang w:val="es-CR"/>
              </w:rPr>
              <w:t xml:space="preserve"> </w:t>
            </w:r>
            <w:r w:rsidR="00A0796F">
              <w:rPr>
                <w:rFonts w:ascii="Arial" w:hAnsi="Arial" w:cs="Arial"/>
                <w:bCs/>
                <w:color w:val="003F87"/>
                <w:sz w:val="28"/>
                <w:lang w:val="es-CR"/>
              </w:rPr>
              <w:t>y</w:t>
            </w:r>
            <w:r w:rsidR="00793CE7" w:rsidRPr="00F47869">
              <w:rPr>
                <w:rFonts w:ascii="Arial" w:hAnsi="Arial" w:cs="Arial"/>
                <w:bCs/>
                <w:color w:val="003F87"/>
                <w:sz w:val="28"/>
                <w:lang w:val="es-CR"/>
              </w:rPr>
              <w:t xml:space="preserve"> </w:t>
            </w:r>
            <w:r w:rsidRPr="00F47869">
              <w:rPr>
                <w:rFonts w:ascii="Arial" w:hAnsi="Arial" w:cs="Arial"/>
                <w:bCs/>
                <w:color w:val="003F87"/>
                <w:sz w:val="28"/>
                <w:lang w:val="es-CR"/>
              </w:rPr>
              <w:t>MANTENIMIENTO DE REGISTROS</w:t>
            </w:r>
          </w:p>
        </w:tc>
      </w:tr>
      <w:tr w:rsidR="00793CE7" w:rsidRPr="008637C0" w14:paraId="6BF5937B" w14:textId="77777777" w:rsidTr="1E3CD93E">
        <w:tc>
          <w:tcPr>
            <w:tcW w:w="478" w:type="dxa"/>
          </w:tcPr>
          <w:p w14:paraId="4361F946" w14:textId="77777777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9189" w:type="dxa"/>
            <w:gridSpan w:val="11"/>
          </w:tcPr>
          <w:p w14:paraId="20A4C3BB" w14:textId="32BFB2F6" w:rsidR="00793CE7" w:rsidRPr="00F47869" w:rsidRDefault="00F47869" w:rsidP="001D6ED9">
            <w:pPr>
              <w:spacing w:before="120" w:after="120"/>
              <w:rPr>
                <w:rFonts w:ascii="Arial" w:hAnsi="Arial" w:cs="Arial"/>
                <w:lang w:val="es-CR"/>
              </w:rPr>
            </w:pPr>
            <w:r w:rsidRPr="00F47869">
              <w:rPr>
                <w:rFonts w:ascii="Arial" w:hAnsi="Arial" w:cs="Arial"/>
                <w:lang w:val="es-CR"/>
              </w:rPr>
              <w:t>¿Ha establecido procedimientos de aprobación previa para compras importantes?</w:t>
            </w:r>
          </w:p>
        </w:tc>
      </w:tr>
      <w:tr w:rsidR="00793CE7" w14:paraId="500E61C6" w14:textId="77777777" w:rsidTr="1E3CD93E">
        <w:tc>
          <w:tcPr>
            <w:tcW w:w="478" w:type="dxa"/>
          </w:tcPr>
          <w:p w14:paraId="4727B884" w14:textId="77777777" w:rsidR="00793CE7" w:rsidRPr="00F47869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59DE69E8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4491CDD6" w14:textId="724B5190" w:rsidR="00793CE7" w:rsidRPr="00BA666B" w:rsidRDefault="00F47869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28925B71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CAC995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2BA41034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695D57F3" w14:textId="77777777" w:rsidTr="1E3CD93E">
        <w:tc>
          <w:tcPr>
            <w:tcW w:w="478" w:type="dxa"/>
          </w:tcPr>
          <w:p w14:paraId="52C9BC53" w14:textId="77777777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9189" w:type="dxa"/>
            <w:gridSpan w:val="11"/>
          </w:tcPr>
          <w:p w14:paraId="204A9C5D" w14:textId="76477A41" w:rsidR="00793CE7" w:rsidRPr="00F47869" w:rsidRDefault="00F47869" w:rsidP="001D6ED9">
            <w:pPr>
              <w:spacing w:before="120" w:after="120"/>
              <w:rPr>
                <w:rFonts w:ascii="Arial" w:hAnsi="Arial" w:cs="Arial"/>
                <w:lang w:val="es-419"/>
              </w:rPr>
            </w:pPr>
            <w:r w:rsidRPr="00F47869">
              <w:rPr>
                <w:rFonts w:ascii="Arial" w:hAnsi="Arial" w:cs="Arial"/>
                <w:lang w:val="es-419"/>
              </w:rPr>
              <w:t>¿Mantiene facturas y comprobantes de todos los pagos realizados con fondos de subvenciones?</w:t>
            </w:r>
          </w:p>
        </w:tc>
      </w:tr>
      <w:tr w:rsidR="00793CE7" w14:paraId="29A7CCFD" w14:textId="77777777" w:rsidTr="1E3CD93E">
        <w:tc>
          <w:tcPr>
            <w:tcW w:w="478" w:type="dxa"/>
          </w:tcPr>
          <w:p w14:paraId="3D040003" w14:textId="77777777" w:rsidR="00793CE7" w:rsidRPr="00F47869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5D813ACB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41B9776E" w14:textId="2518534B" w:rsidR="00793CE7" w:rsidRPr="00BA666B" w:rsidRDefault="00F47869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03279034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D3DB2E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1D8C47B6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52B5E947" w14:textId="77777777" w:rsidTr="1E3CD93E">
        <w:tc>
          <w:tcPr>
            <w:tcW w:w="478" w:type="dxa"/>
          </w:tcPr>
          <w:p w14:paraId="256FBE68" w14:textId="77777777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9189" w:type="dxa"/>
            <w:gridSpan w:val="11"/>
          </w:tcPr>
          <w:p w14:paraId="4AE873F9" w14:textId="7CE79614" w:rsidR="00793CE7" w:rsidRPr="00F47869" w:rsidRDefault="00F47869" w:rsidP="001D6ED9">
            <w:pPr>
              <w:spacing w:before="120" w:after="120"/>
              <w:rPr>
                <w:rFonts w:ascii="Arial" w:hAnsi="Arial" w:cs="Arial"/>
                <w:lang w:val="es-CR"/>
              </w:rPr>
            </w:pPr>
            <w:r w:rsidRPr="00F47869">
              <w:rPr>
                <w:rFonts w:ascii="Arial" w:hAnsi="Arial" w:cs="Arial"/>
                <w:lang w:val="es-CR"/>
              </w:rPr>
              <w:t>¿Podrá su organización mantener registros contables que incluyan facturas, comprobantes y hojas de tiempo durante al menos diez años después de la presentación del informe financiero final?</w:t>
            </w:r>
          </w:p>
        </w:tc>
      </w:tr>
      <w:tr w:rsidR="00793CE7" w14:paraId="3AC625DE" w14:textId="77777777" w:rsidTr="1E3CD93E">
        <w:tc>
          <w:tcPr>
            <w:tcW w:w="478" w:type="dxa"/>
          </w:tcPr>
          <w:p w14:paraId="27C3301F" w14:textId="77777777" w:rsidR="00793CE7" w:rsidRPr="00F47869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0619DB40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28FCCC64" w14:textId="579773F9" w:rsidR="00793CE7" w:rsidRPr="00BA666B" w:rsidRDefault="00F47869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0539DD44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EA3161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0E750825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33F8335A" w14:textId="77777777" w:rsidTr="1E3CD93E">
        <w:tc>
          <w:tcPr>
            <w:tcW w:w="478" w:type="dxa"/>
          </w:tcPr>
          <w:p w14:paraId="5EA798DA" w14:textId="77777777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5E9FCFEA" w14:textId="7BBAE9B6" w:rsidR="00793CE7" w:rsidRPr="00F47869" w:rsidRDefault="00F47869" w:rsidP="001D6ED9">
            <w:pPr>
              <w:spacing w:before="120" w:after="120"/>
              <w:rPr>
                <w:rFonts w:ascii="Arial" w:hAnsi="Arial" w:cs="Arial"/>
                <w:lang w:val="es-CR"/>
              </w:rPr>
            </w:pPr>
            <w:r w:rsidRPr="00F47869">
              <w:rPr>
                <w:rFonts w:ascii="Arial" w:hAnsi="Arial" w:cs="Arial"/>
                <w:lang w:val="es-CR"/>
              </w:rPr>
              <w:t>Describa brevemente el sistema de su organización para archivar y mantener la documentación de respaldo.</w:t>
            </w:r>
          </w:p>
        </w:tc>
      </w:tr>
      <w:tr w:rsidR="00793CE7" w:rsidRPr="008637C0" w14:paraId="29C04309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53D6DA63" w14:textId="77777777" w:rsidR="00793CE7" w:rsidRPr="00F47869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4E7DF" w14:textId="77777777" w:rsidR="00793CE7" w:rsidRPr="00F47869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:rsidRPr="008637C0" w14:paraId="2F9518A8" w14:textId="77777777" w:rsidTr="1E3CD93E">
        <w:tc>
          <w:tcPr>
            <w:tcW w:w="478" w:type="dxa"/>
          </w:tcPr>
          <w:p w14:paraId="4FD86ED6" w14:textId="77777777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</w:tc>
        <w:tc>
          <w:tcPr>
            <w:tcW w:w="9189" w:type="dxa"/>
            <w:gridSpan w:val="11"/>
            <w:tcBorders>
              <w:top w:val="single" w:sz="12" w:space="0" w:color="auto"/>
            </w:tcBorders>
          </w:tcPr>
          <w:p w14:paraId="3D20D4EB" w14:textId="15069262" w:rsidR="00793CE7" w:rsidRPr="00F47869" w:rsidRDefault="00F47869" w:rsidP="001D6ED9">
            <w:pPr>
              <w:spacing w:before="120" w:after="120"/>
              <w:rPr>
                <w:rFonts w:ascii="Arial" w:hAnsi="Arial" w:cs="Arial"/>
                <w:lang w:val="es-CR"/>
              </w:rPr>
            </w:pPr>
            <w:r w:rsidRPr="00F47869">
              <w:rPr>
                <w:rFonts w:ascii="Arial" w:hAnsi="Arial" w:cs="Arial"/>
                <w:lang w:val="es-CR"/>
              </w:rPr>
              <w:t>¿Su organización tiene una adecuada segregación de funciones?</w:t>
            </w:r>
          </w:p>
        </w:tc>
      </w:tr>
      <w:tr w:rsidR="00793CE7" w:rsidRPr="008637C0" w14:paraId="57E13EFB" w14:textId="77777777" w:rsidTr="1E3CD93E">
        <w:tc>
          <w:tcPr>
            <w:tcW w:w="478" w:type="dxa"/>
          </w:tcPr>
          <w:p w14:paraId="05DFC458" w14:textId="77777777" w:rsidR="00793CE7" w:rsidRPr="00F47869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</w:tcPr>
          <w:p w14:paraId="747C193D" w14:textId="3D89FB63" w:rsidR="00793CE7" w:rsidRPr="001C04C7" w:rsidRDefault="001C04C7" w:rsidP="001C04C7">
            <w:pPr>
              <w:pStyle w:val="Prrafodelista"/>
              <w:numPr>
                <w:ilvl w:val="2"/>
                <w:numId w:val="1"/>
              </w:numPr>
              <w:spacing w:before="120" w:after="120" w:line="240" w:lineRule="auto"/>
              <w:ind w:left="271"/>
              <w:contextualSpacing w:val="0"/>
              <w:rPr>
                <w:rFonts w:ascii="Arial" w:hAnsi="Arial" w:cs="Arial"/>
                <w:lang w:val="es-CR"/>
              </w:rPr>
            </w:pPr>
            <w:r w:rsidRPr="001C04C7">
              <w:rPr>
                <w:rFonts w:ascii="Arial" w:hAnsi="Arial" w:cs="Arial"/>
                <w:lang w:val="es-CR"/>
              </w:rPr>
              <w:t xml:space="preserve">¿La persona que </w:t>
            </w:r>
            <w:r>
              <w:rPr>
                <w:rFonts w:ascii="Arial" w:hAnsi="Arial" w:cs="Arial"/>
                <w:lang w:val="es-CR"/>
              </w:rPr>
              <w:t>realiza registros</w:t>
            </w:r>
            <w:r w:rsidRPr="001C04C7">
              <w:rPr>
                <w:rFonts w:ascii="Arial" w:hAnsi="Arial" w:cs="Arial"/>
                <w:lang w:val="es-CR"/>
              </w:rPr>
              <w:t xml:space="preserve"> </w:t>
            </w:r>
            <w:r>
              <w:rPr>
                <w:rFonts w:ascii="Arial" w:hAnsi="Arial" w:cs="Arial"/>
                <w:lang w:val="es-CR"/>
              </w:rPr>
              <w:t>en el</w:t>
            </w:r>
            <w:r w:rsidRPr="001C04C7">
              <w:rPr>
                <w:rFonts w:ascii="Arial" w:hAnsi="Arial" w:cs="Arial"/>
                <w:lang w:val="es-CR"/>
              </w:rPr>
              <w:t xml:space="preserve"> sistema de contabilidad también prepara los pagos?</w:t>
            </w:r>
          </w:p>
        </w:tc>
      </w:tr>
      <w:tr w:rsidR="00793CE7" w14:paraId="012D411A" w14:textId="77777777" w:rsidTr="1E3CD93E">
        <w:tc>
          <w:tcPr>
            <w:tcW w:w="478" w:type="dxa"/>
          </w:tcPr>
          <w:p w14:paraId="773A0CE8" w14:textId="77777777" w:rsidR="00793CE7" w:rsidRPr="001C04C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090E0570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79F3558D" w14:textId="0E49F85E" w:rsidR="00793CE7" w:rsidRPr="00BA666B" w:rsidRDefault="001C04C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07260773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F878C1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4F3D63DF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265DB084" w14:textId="77777777" w:rsidTr="1E3CD93E">
        <w:tc>
          <w:tcPr>
            <w:tcW w:w="478" w:type="dxa"/>
          </w:tcPr>
          <w:p w14:paraId="402722D1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386F7163" w14:textId="5C7F711A" w:rsidR="00793CE7" w:rsidRPr="001C04C7" w:rsidRDefault="001C04C7" w:rsidP="001C04C7">
            <w:pPr>
              <w:pStyle w:val="Prrafodelista"/>
              <w:numPr>
                <w:ilvl w:val="2"/>
                <w:numId w:val="1"/>
              </w:numPr>
              <w:spacing w:before="120" w:after="120" w:line="240" w:lineRule="auto"/>
              <w:ind w:left="271"/>
              <w:contextualSpacing w:val="0"/>
              <w:rPr>
                <w:rFonts w:ascii="Arial" w:hAnsi="Arial" w:cs="Arial"/>
                <w:lang w:val="es-CR"/>
              </w:rPr>
            </w:pPr>
            <w:r w:rsidRPr="001C04C7">
              <w:rPr>
                <w:rFonts w:ascii="Arial" w:hAnsi="Arial" w:cs="Arial"/>
                <w:lang w:val="es-CR"/>
              </w:rPr>
              <w:t xml:space="preserve">¿La persona que </w:t>
            </w:r>
            <w:r>
              <w:rPr>
                <w:rFonts w:ascii="Arial" w:hAnsi="Arial" w:cs="Arial"/>
                <w:lang w:val="es-CR"/>
              </w:rPr>
              <w:t>realiza registros</w:t>
            </w:r>
            <w:r w:rsidRPr="001C04C7">
              <w:rPr>
                <w:rFonts w:ascii="Arial" w:hAnsi="Arial" w:cs="Arial"/>
                <w:lang w:val="es-CR"/>
              </w:rPr>
              <w:t xml:space="preserve"> al sistema de contabilidad también aprueba los pagos y es é</w:t>
            </w:r>
            <w:r>
              <w:rPr>
                <w:rFonts w:ascii="Arial" w:hAnsi="Arial" w:cs="Arial"/>
                <w:lang w:val="es-CR"/>
              </w:rPr>
              <w:t>l/</w:t>
            </w:r>
            <w:r w:rsidRPr="001C04C7">
              <w:rPr>
                <w:rFonts w:ascii="Arial" w:hAnsi="Arial" w:cs="Arial"/>
                <w:lang w:val="es-CR"/>
              </w:rPr>
              <w:t>ella un firmante de una cuenta bancaria?</w:t>
            </w:r>
          </w:p>
        </w:tc>
      </w:tr>
      <w:tr w:rsidR="00793CE7" w14:paraId="427A4C49" w14:textId="77777777" w:rsidTr="1E3CD93E">
        <w:tc>
          <w:tcPr>
            <w:tcW w:w="478" w:type="dxa"/>
          </w:tcPr>
          <w:p w14:paraId="734991B7" w14:textId="77777777" w:rsidR="00793CE7" w:rsidRPr="001C04C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68680A8C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7A697A71" w14:textId="0153BA7D" w:rsidR="00793CE7" w:rsidRPr="00BA666B" w:rsidRDefault="001C04C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3B8B3C3C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9294F3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7D690F3B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0C0E5724" w14:textId="77777777" w:rsidTr="1E3CD93E">
        <w:tc>
          <w:tcPr>
            <w:tcW w:w="478" w:type="dxa"/>
          </w:tcPr>
          <w:p w14:paraId="68CD5E1D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</w:tcPr>
          <w:p w14:paraId="29A07752" w14:textId="0187B326" w:rsidR="00793CE7" w:rsidRPr="001C04C7" w:rsidRDefault="001C04C7" w:rsidP="001C04C7">
            <w:pPr>
              <w:pStyle w:val="Prrafodelista"/>
              <w:numPr>
                <w:ilvl w:val="2"/>
                <w:numId w:val="1"/>
              </w:numPr>
              <w:spacing w:before="120" w:after="120" w:line="240" w:lineRule="auto"/>
              <w:ind w:left="271"/>
              <w:contextualSpacing w:val="0"/>
              <w:rPr>
                <w:rFonts w:ascii="Arial" w:hAnsi="Arial" w:cs="Arial"/>
                <w:lang w:val="es-CR"/>
              </w:rPr>
            </w:pPr>
            <w:r w:rsidRPr="001C04C7">
              <w:rPr>
                <w:rFonts w:ascii="Arial" w:hAnsi="Arial" w:cs="Arial"/>
                <w:lang w:val="es-CR"/>
              </w:rPr>
              <w:t>¿La persona que gestiona proceso</w:t>
            </w:r>
            <w:r>
              <w:rPr>
                <w:rFonts w:ascii="Arial" w:hAnsi="Arial" w:cs="Arial"/>
                <w:lang w:val="es-CR"/>
              </w:rPr>
              <w:t>s</w:t>
            </w:r>
            <w:r w:rsidRPr="001C04C7">
              <w:rPr>
                <w:rFonts w:ascii="Arial" w:hAnsi="Arial" w:cs="Arial"/>
                <w:lang w:val="es-CR"/>
              </w:rPr>
              <w:t xml:space="preserve"> de adquisici</w:t>
            </w:r>
            <w:r>
              <w:rPr>
                <w:rFonts w:ascii="Arial" w:hAnsi="Arial" w:cs="Arial"/>
                <w:lang w:val="es-CR"/>
              </w:rPr>
              <w:t>ones</w:t>
            </w:r>
            <w:r w:rsidRPr="001C04C7">
              <w:rPr>
                <w:rFonts w:ascii="Arial" w:hAnsi="Arial" w:cs="Arial"/>
                <w:lang w:val="es-CR"/>
              </w:rPr>
              <w:t xml:space="preserve"> es a veces también el destinatario de los bienes / servicios?</w:t>
            </w:r>
          </w:p>
        </w:tc>
      </w:tr>
      <w:tr w:rsidR="00793CE7" w14:paraId="0DB21361" w14:textId="77777777" w:rsidTr="1E3CD93E">
        <w:tc>
          <w:tcPr>
            <w:tcW w:w="478" w:type="dxa"/>
          </w:tcPr>
          <w:p w14:paraId="1D31A518" w14:textId="77777777" w:rsidR="00793CE7" w:rsidRPr="001C04C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14975938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0D468879" w14:textId="79519A84" w:rsidR="00793CE7" w:rsidRPr="00BA666B" w:rsidRDefault="001C04C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65EE363D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A3A968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67A70685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6C307975" w14:textId="77777777" w:rsidTr="1E3CD93E">
        <w:tc>
          <w:tcPr>
            <w:tcW w:w="478" w:type="dxa"/>
          </w:tcPr>
          <w:p w14:paraId="039E3BC5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6867ABA3" w14:textId="4019235E" w:rsidR="00793CE7" w:rsidRPr="001C04C7" w:rsidRDefault="001C04C7" w:rsidP="001D6ED9">
            <w:pPr>
              <w:spacing w:before="120" w:after="120"/>
              <w:rPr>
                <w:rFonts w:ascii="Arial" w:hAnsi="Arial" w:cs="Arial"/>
                <w:lang w:val="es-CR"/>
              </w:rPr>
            </w:pPr>
            <w:r w:rsidRPr="001C04C7">
              <w:rPr>
                <w:rFonts w:ascii="Arial" w:hAnsi="Arial" w:cs="Arial"/>
                <w:lang w:val="es-CR"/>
              </w:rPr>
              <w:t>Si su respuesta es "sí" a cualquiera de las preguntas anteriores, proporcione una explicación de cómo su organización mitiga los riesgos asociados.</w:t>
            </w:r>
          </w:p>
        </w:tc>
      </w:tr>
      <w:tr w:rsidR="00793CE7" w:rsidRPr="008637C0" w14:paraId="5E9C2E42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1AB07744" w14:textId="77777777" w:rsidR="00793CE7" w:rsidRPr="001C04C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C259F" w14:textId="77777777" w:rsidR="00793CE7" w:rsidRPr="001C04C7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  <w:tr w:rsidR="00793CE7" w14:paraId="3F62B8F0" w14:textId="77777777" w:rsidTr="1E3CD93E">
        <w:tc>
          <w:tcPr>
            <w:tcW w:w="9667" w:type="dxa"/>
            <w:gridSpan w:val="12"/>
          </w:tcPr>
          <w:p w14:paraId="28A79097" w14:textId="34ABD646" w:rsidR="00793CE7" w:rsidRPr="004C0424" w:rsidRDefault="00793CE7" w:rsidP="001C04C7">
            <w:pPr>
              <w:pStyle w:val="Prrafodelista"/>
              <w:numPr>
                <w:ilvl w:val="0"/>
                <w:numId w:val="1"/>
              </w:numPr>
              <w:spacing w:before="240" w:after="120" w:line="240" w:lineRule="auto"/>
              <w:ind w:left="0" w:firstLine="0"/>
              <w:contextualSpacing w:val="0"/>
              <w:rPr>
                <w:rFonts w:ascii="Arial" w:hAnsi="Arial" w:cs="Arial"/>
                <w:bCs/>
                <w:color w:val="003F87"/>
                <w:sz w:val="28"/>
              </w:rPr>
            </w:pPr>
            <w:r w:rsidRPr="002F2A89">
              <w:rPr>
                <w:rFonts w:ascii="Arial" w:hAnsi="Arial" w:cs="Arial"/>
                <w:bCs/>
                <w:color w:val="003F87"/>
                <w:sz w:val="28"/>
              </w:rPr>
              <w:t>RELA</w:t>
            </w:r>
            <w:r w:rsidR="001C04C7">
              <w:rPr>
                <w:rFonts w:ascii="Arial" w:hAnsi="Arial" w:cs="Arial"/>
                <w:bCs/>
                <w:color w:val="003F87"/>
                <w:sz w:val="28"/>
              </w:rPr>
              <w:t>CIONES</w:t>
            </w:r>
          </w:p>
        </w:tc>
      </w:tr>
      <w:tr w:rsidR="00793CE7" w:rsidRPr="008637C0" w14:paraId="1C860106" w14:textId="77777777" w:rsidTr="1E3CD93E">
        <w:tc>
          <w:tcPr>
            <w:tcW w:w="478" w:type="dxa"/>
          </w:tcPr>
          <w:p w14:paraId="495D9EFC" w14:textId="77777777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9189" w:type="dxa"/>
            <w:gridSpan w:val="11"/>
          </w:tcPr>
          <w:p w14:paraId="27A9148C" w14:textId="434F94B0" w:rsidR="00793CE7" w:rsidRPr="001C04C7" w:rsidRDefault="00AE4792" w:rsidP="001D6ED9">
            <w:pPr>
              <w:spacing w:before="120" w:after="120"/>
              <w:rPr>
                <w:rFonts w:ascii="Arial" w:hAnsi="Arial" w:cs="Arial"/>
                <w:lang w:val="es-CR"/>
              </w:rPr>
            </w:pPr>
            <w:r w:rsidRPr="001C04C7">
              <w:rPr>
                <w:rFonts w:ascii="Arial" w:hAnsi="Arial" w:cs="Arial"/>
                <w:lang w:val="es-CR"/>
              </w:rPr>
              <w:t>¿Es la Organización miembro de UICN?</w:t>
            </w:r>
          </w:p>
        </w:tc>
      </w:tr>
      <w:tr w:rsidR="00793CE7" w14:paraId="6FB5FD63" w14:textId="77777777" w:rsidTr="1E3CD93E">
        <w:tc>
          <w:tcPr>
            <w:tcW w:w="478" w:type="dxa"/>
          </w:tcPr>
          <w:p w14:paraId="5BE20591" w14:textId="77777777" w:rsidR="00793CE7" w:rsidRPr="001C04C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08FC62F9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556D8F05" w14:textId="5DAF74F9" w:rsidR="00793CE7" w:rsidRPr="00BA666B" w:rsidRDefault="001C04C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6714A53B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13B049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745EB0EA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14FE5730" w14:textId="77777777" w:rsidTr="1E3CD93E">
        <w:tc>
          <w:tcPr>
            <w:tcW w:w="478" w:type="dxa"/>
          </w:tcPr>
          <w:p w14:paraId="33C6ACE3" w14:textId="77777777" w:rsidR="00793CE7" w:rsidRPr="00BA666B" w:rsidRDefault="00793CE7" w:rsidP="001D6E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9189" w:type="dxa"/>
            <w:gridSpan w:val="11"/>
          </w:tcPr>
          <w:p w14:paraId="67E345EC" w14:textId="41D36987" w:rsidR="00793CE7" w:rsidRPr="001C04C7" w:rsidRDefault="001C04C7" w:rsidP="001D6ED9">
            <w:pPr>
              <w:spacing w:before="120" w:after="120"/>
              <w:rPr>
                <w:rFonts w:ascii="Arial" w:hAnsi="Arial" w:cs="Arial"/>
                <w:lang w:val="es-CR"/>
              </w:rPr>
            </w:pPr>
            <w:r w:rsidRPr="001C04C7">
              <w:rPr>
                <w:rFonts w:ascii="Arial" w:hAnsi="Arial" w:cs="Arial"/>
                <w:lang w:val="es-CR"/>
              </w:rPr>
              <w:t>¿La organización ha trabajado anteriormente con la UICN?</w:t>
            </w:r>
          </w:p>
        </w:tc>
      </w:tr>
      <w:tr w:rsidR="00793CE7" w14:paraId="0CA23679" w14:textId="77777777" w:rsidTr="1E3CD93E">
        <w:tc>
          <w:tcPr>
            <w:tcW w:w="478" w:type="dxa"/>
          </w:tcPr>
          <w:p w14:paraId="7C6387DA" w14:textId="77777777" w:rsidR="00793CE7" w:rsidRPr="001C04C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391" w:type="dxa"/>
          </w:tcPr>
          <w:p w14:paraId="115FB7F9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</w:tcPr>
          <w:p w14:paraId="20219603" w14:textId="03ACD449" w:rsidR="00793CE7" w:rsidRPr="00BA666B" w:rsidRDefault="001C04C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869" w:type="dxa"/>
          </w:tcPr>
          <w:p w14:paraId="4384C0AA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E00FD9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 w:rsidRPr="002F2A8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2A89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2F2A8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58" w:type="dxa"/>
            <w:gridSpan w:val="7"/>
          </w:tcPr>
          <w:p w14:paraId="6CCCECB8" w14:textId="77777777" w:rsidR="00793CE7" w:rsidRPr="00BA666B" w:rsidRDefault="00793CE7" w:rsidP="001D6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93CE7" w:rsidRPr="008637C0" w14:paraId="4E7DCE38" w14:textId="77777777" w:rsidTr="1E3CD93E">
        <w:tc>
          <w:tcPr>
            <w:tcW w:w="478" w:type="dxa"/>
          </w:tcPr>
          <w:p w14:paraId="46107B86" w14:textId="77777777" w:rsidR="00793CE7" w:rsidRPr="00BA666B" w:rsidRDefault="00793CE7" w:rsidP="001D6ED9">
            <w:pPr>
              <w:rPr>
                <w:rFonts w:ascii="Arial" w:hAnsi="Arial" w:cs="Arial"/>
              </w:rPr>
            </w:pPr>
          </w:p>
        </w:tc>
        <w:tc>
          <w:tcPr>
            <w:tcW w:w="9189" w:type="dxa"/>
            <w:gridSpan w:val="11"/>
            <w:tcBorders>
              <w:bottom w:val="single" w:sz="12" w:space="0" w:color="auto"/>
            </w:tcBorders>
          </w:tcPr>
          <w:p w14:paraId="015FAD08" w14:textId="381A6B14" w:rsidR="00793CE7" w:rsidRPr="001C04C7" w:rsidRDefault="001C04C7" w:rsidP="001D6ED9">
            <w:pPr>
              <w:rPr>
                <w:rFonts w:ascii="Arial" w:hAnsi="Arial" w:cs="Arial"/>
                <w:lang w:val="es-CR"/>
              </w:rPr>
            </w:pPr>
            <w:r w:rsidRPr="001C04C7">
              <w:rPr>
                <w:rFonts w:ascii="Arial" w:hAnsi="Arial" w:cs="Arial"/>
                <w:lang w:val="es-CR"/>
              </w:rPr>
              <w:t>En caso afirmativo, proporcione los detalles a continuación:</w:t>
            </w:r>
          </w:p>
        </w:tc>
      </w:tr>
      <w:tr w:rsidR="00793CE7" w:rsidRPr="008637C0" w14:paraId="00AA5CE1" w14:textId="77777777" w:rsidTr="1E3CD93E">
        <w:tc>
          <w:tcPr>
            <w:tcW w:w="478" w:type="dxa"/>
            <w:tcBorders>
              <w:right w:val="single" w:sz="12" w:space="0" w:color="auto"/>
            </w:tcBorders>
          </w:tcPr>
          <w:p w14:paraId="4B5D0AAB" w14:textId="77777777" w:rsidR="00793CE7" w:rsidRPr="001C04C7" w:rsidRDefault="00793CE7" w:rsidP="001D6ED9">
            <w:pPr>
              <w:rPr>
                <w:rFonts w:ascii="Arial" w:hAnsi="Arial" w:cs="Arial"/>
                <w:lang w:val="es-CR"/>
              </w:rPr>
            </w:pPr>
          </w:p>
        </w:tc>
        <w:tc>
          <w:tcPr>
            <w:tcW w:w="91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F1CA2" w14:textId="77777777" w:rsidR="00793CE7" w:rsidRPr="001C04C7" w:rsidRDefault="00793CE7" w:rsidP="001D6ED9">
            <w:pPr>
              <w:rPr>
                <w:rFonts w:ascii="Arial" w:hAnsi="Arial" w:cs="Arial"/>
                <w:sz w:val="28"/>
                <w:szCs w:val="28"/>
                <w:lang w:val="es-CR"/>
              </w:rPr>
            </w:pPr>
          </w:p>
        </w:tc>
      </w:tr>
    </w:tbl>
    <w:p w14:paraId="22B9D80A" w14:textId="77777777" w:rsidR="00E173A6" w:rsidRPr="001C04C7" w:rsidRDefault="00E173A6" w:rsidP="00C00D08">
      <w:pPr>
        <w:spacing w:after="0"/>
        <w:rPr>
          <w:rFonts w:ascii="Arial" w:hAnsi="Arial" w:cs="Arial"/>
          <w:sz w:val="20"/>
          <w:szCs w:val="20"/>
          <w:lang w:val="es-CR"/>
        </w:rPr>
      </w:pPr>
    </w:p>
    <w:p w14:paraId="4EA1C93B" w14:textId="77777777" w:rsidR="005453A9" w:rsidRPr="001C04C7" w:rsidRDefault="005453A9">
      <w:pPr>
        <w:rPr>
          <w:rFonts w:ascii="Arial" w:hAnsi="Arial" w:cs="Arial"/>
          <w:sz w:val="20"/>
          <w:szCs w:val="20"/>
          <w:lang w:val="es-CR"/>
        </w:rPr>
      </w:pPr>
      <w:r w:rsidRPr="001C04C7">
        <w:rPr>
          <w:rFonts w:ascii="Arial" w:hAnsi="Arial" w:cs="Arial"/>
          <w:sz w:val="20"/>
          <w:szCs w:val="20"/>
          <w:lang w:val="es-CR"/>
        </w:rPr>
        <w:br w:type="page"/>
      </w:r>
    </w:p>
    <w:p w14:paraId="4FCC64F5" w14:textId="77777777" w:rsidR="004158D3" w:rsidRPr="004158D3" w:rsidRDefault="004158D3" w:rsidP="005453A9">
      <w:pPr>
        <w:spacing w:before="120" w:after="120" w:line="240" w:lineRule="auto"/>
        <w:jc w:val="both"/>
        <w:rPr>
          <w:rFonts w:ascii="Arial" w:hAnsi="Arial" w:cs="Arial"/>
          <w:b/>
          <w:sz w:val="24"/>
          <w:lang w:val="es-CR"/>
        </w:rPr>
      </w:pPr>
      <w:r w:rsidRPr="004158D3">
        <w:rPr>
          <w:rFonts w:ascii="Arial" w:hAnsi="Arial" w:cs="Arial"/>
          <w:b/>
          <w:sz w:val="24"/>
          <w:lang w:val="es-CR"/>
        </w:rPr>
        <w:lastRenderedPageBreak/>
        <w:t>Lista de verificación: documentación adicional solicitada</w:t>
      </w:r>
    </w:p>
    <w:p w14:paraId="39E300AE" w14:textId="5F07F2E9" w:rsidR="00C201E7" w:rsidRDefault="004158D3" w:rsidP="004158D3">
      <w:pPr>
        <w:spacing w:after="0" w:line="240" w:lineRule="auto"/>
        <w:jc w:val="both"/>
        <w:rPr>
          <w:rFonts w:ascii="Arial" w:hAnsi="Arial" w:cs="Arial"/>
          <w:lang w:val="es-CR"/>
        </w:rPr>
      </w:pPr>
      <w:r w:rsidRPr="00870738">
        <w:rPr>
          <w:rFonts w:ascii="Arial" w:hAnsi="Arial" w:cs="Arial"/>
          <w:lang w:val="es-CR"/>
        </w:rPr>
        <w:t xml:space="preserve">Para asegurar que su solicitud de evaluación esté completa, la siguiente lista de </w:t>
      </w:r>
      <w:r w:rsidR="00C201E7">
        <w:rPr>
          <w:rFonts w:ascii="Arial" w:hAnsi="Arial" w:cs="Arial"/>
          <w:lang w:val="es-CR"/>
        </w:rPr>
        <w:t>verificación (“</w:t>
      </w:r>
      <w:proofErr w:type="spellStart"/>
      <w:r w:rsidR="00C201E7">
        <w:rPr>
          <w:rFonts w:ascii="Arial" w:hAnsi="Arial" w:cs="Arial"/>
          <w:lang w:val="es-CR"/>
        </w:rPr>
        <w:t>checklist</w:t>
      </w:r>
      <w:proofErr w:type="spellEnd"/>
      <w:r w:rsidR="00C201E7">
        <w:rPr>
          <w:rFonts w:ascii="Arial" w:hAnsi="Arial" w:cs="Arial"/>
          <w:lang w:val="es-CR"/>
        </w:rPr>
        <w:t>”)</w:t>
      </w:r>
      <w:r w:rsidRPr="00870738">
        <w:rPr>
          <w:rFonts w:ascii="Arial" w:hAnsi="Arial" w:cs="Arial"/>
          <w:lang w:val="es-CR"/>
        </w:rPr>
        <w:t xml:space="preserve"> de documentos adicionales que se le puede </w:t>
      </w:r>
      <w:r>
        <w:rPr>
          <w:rFonts w:ascii="Arial" w:hAnsi="Arial" w:cs="Arial"/>
          <w:lang w:val="es-CR"/>
        </w:rPr>
        <w:t>solicitar</w:t>
      </w:r>
      <w:r w:rsidRPr="00870738">
        <w:rPr>
          <w:rFonts w:ascii="Arial" w:hAnsi="Arial" w:cs="Arial"/>
          <w:lang w:val="es-CR"/>
        </w:rPr>
        <w:t xml:space="preserve"> </w:t>
      </w:r>
      <w:r w:rsidR="00C201E7">
        <w:rPr>
          <w:rFonts w:ascii="Arial" w:hAnsi="Arial" w:cs="Arial"/>
          <w:lang w:val="es-CR"/>
        </w:rPr>
        <w:t>que proporcione</w:t>
      </w:r>
      <w:r>
        <w:rPr>
          <w:rFonts w:ascii="Arial" w:hAnsi="Arial" w:cs="Arial"/>
          <w:lang w:val="es-CR"/>
        </w:rPr>
        <w:t xml:space="preserve"> se muestra a continuación. </w:t>
      </w:r>
    </w:p>
    <w:p w14:paraId="4EFEBFB7" w14:textId="77777777" w:rsidR="00AE4792" w:rsidRDefault="00AE4792" w:rsidP="004158D3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02BFEE6B" w14:textId="7CB4A9CC" w:rsidR="004158D3" w:rsidRDefault="004158D3" w:rsidP="004158D3">
      <w:pPr>
        <w:spacing w:after="0" w:line="240" w:lineRule="auto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Por favor marque las casillas correspondientes a los documentos adicionales que se presentarán adjunto a este formulario de evaluación.</w:t>
      </w:r>
    </w:p>
    <w:p w14:paraId="75C0FE6C" w14:textId="77777777" w:rsidR="004158D3" w:rsidRPr="004158D3" w:rsidRDefault="005453A9" w:rsidP="005453A9">
      <w:pPr>
        <w:spacing w:before="120" w:after="120" w:line="240" w:lineRule="auto"/>
        <w:jc w:val="both"/>
        <w:rPr>
          <w:rFonts w:ascii="Arial" w:hAnsi="Arial" w:cs="Arial"/>
          <w:lang w:val="es-CR"/>
        </w:rPr>
      </w:pPr>
      <w:r w:rsidRPr="002F2A8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58D3">
        <w:rPr>
          <w:rFonts w:ascii="Arial" w:hAnsi="Arial" w:cs="Arial"/>
          <w:lang w:val="es-CR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2A89">
        <w:rPr>
          <w:rFonts w:ascii="Arial" w:hAnsi="Arial" w:cs="Arial"/>
        </w:rPr>
        <w:fldChar w:fldCharType="end"/>
      </w:r>
      <w:r w:rsidRPr="004158D3">
        <w:rPr>
          <w:rFonts w:ascii="Arial" w:hAnsi="Arial" w:cs="Arial"/>
          <w:lang w:val="es-CR"/>
        </w:rPr>
        <w:tab/>
        <w:t>1(c)(i)</w:t>
      </w:r>
      <w:r w:rsidRPr="004158D3">
        <w:rPr>
          <w:rFonts w:ascii="Arial" w:hAnsi="Arial" w:cs="Arial"/>
          <w:lang w:val="es-CR"/>
        </w:rPr>
        <w:tab/>
      </w:r>
      <w:r w:rsidRPr="004158D3">
        <w:rPr>
          <w:rFonts w:ascii="Arial" w:hAnsi="Arial" w:cs="Arial"/>
          <w:lang w:val="es-CR"/>
        </w:rPr>
        <w:tab/>
      </w:r>
      <w:r w:rsidR="004158D3" w:rsidRPr="004158D3">
        <w:rPr>
          <w:rFonts w:ascii="Arial" w:hAnsi="Arial" w:cs="Arial"/>
          <w:lang w:val="es-CR"/>
        </w:rPr>
        <w:t>Artículos de incorporación, constitución, estatutos, decreto gubernamental, según corresponda, etc.</w:t>
      </w:r>
    </w:p>
    <w:p w14:paraId="5B5A5912" w14:textId="239594B2" w:rsidR="005453A9" w:rsidRPr="004158D3" w:rsidRDefault="005453A9" w:rsidP="005453A9">
      <w:pPr>
        <w:spacing w:before="120" w:after="120" w:line="240" w:lineRule="auto"/>
        <w:jc w:val="both"/>
        <w:rPr>
          <w:rFonts w:ascii="Arial" w:hAnsi="Arial" w:cs="Arial"/>
          <w:lang w:val="es-419"/>
        </w:rPr>
      </w:pPr>
      <w:r w:rsidRPr="002F2A8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158D3">
        <w:rPr>
          <w:rFonts w:ascii="Arial" w:hAnsi="Arial" w:cs="Arial"/>
          <w:lang w:val="es-CR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2A89">
        <w:rPr>
          <w:rFonts w:ascii="Arial" w:hAnsi="Arial" w:cs="Arial"/>
        </w:rPr>
        <w:fldChar w:fldCharType="end"/>
      </w:r>
      <w:bookmarkEnd w:id="3"/>
      <w:r w:rsidRPr="004158D3">
        <w:rPr>
          <w:rFonts w:ascii="Arial" w:hAnsi="Arial" w:cs="Arial"/>
          <w:lang w:val="es-CR"/>
        </w:rPr>
        <w:tab/>
        <w:t>1(c)(</w:t>
      </w:r>
      <w:proofErr w:type="spellStart"/>
      <w:r w:rsidRPr="004158D3">
        <w:rPr>
          <w:rFonts w:ascii="Arial" w:hAnsi="Arial" w:cs="Arial"/>
          <w:lang w:val="es-CR"/>
        </w:rPr>
        <w:t>ii</w:t>
      </w:r>
      <w:proofErr w:type="spellEnd"/>
      <w:r w:rsidRPr="004158D3">
        <w:rPr>
          <w:rFonts w:ascii="Arial" w:hAnsi="Arial" w:cs="Arial"/>
          <w:lang w:val="es-CR"/>
        </w:rPr>
        <w:t>)</w:t>
      </w:r>
      <w:r w:rsidRPr="004158D3">
        <w:rPr>
          <w:rFonts w:ascii="Arial" w:hAnsi="Arial" w:cs="Arial"/>
          <w:lang w:val="es-CR"/>
        </w:rPr>
        <w:tab/>
      </w:r>
      <w:r w:rsidRPr="004158D3">
        <w:rPr>
          <w:rFonts w:ascii="Arial" w:hAnsi="Arial" w:cs="Arial"/>
          <w:lang w:val="es-CR"/>
        </w:rPr>
        <w:tab/>
      </w:r>
      <w:r w:rsidR="004158D3" w:rsidRPr="004158D3">
        <w:rPr>
          <w:rFonts w:ascii="Arial" w:hAnsi="Arial" w:cs="Arial"/>
          <w:lang w:val="es-CR"/>
        </w:rPr>
        <w:t>Certificado de registro de la organización en el país (si corresponde)</w:t>
      </w:r>
    </w:p>
    <w:p w14:paraId="3ED86829" w14:textId="10643B17" w:rsidR="004158D3" w:rsidRPr="004158D3" w:rsidRDefault="005453A9" w:rsidP="005453A9">
      <w:pPr>
        <w:spacing w:before="120" w:after="120" w:line="240" w:lineRule="auto"/>
        <w:jc w:val="both"/>
        <w:rPr>
          <w:rFonts w:ascii="Arial" w:hAnsi="Arial" w:cs="Arial"/>
          <w:lang w:val="es-CR"/>
        </w:rPr>
      </w:pPr>
      <w:r w:rsidRPr="002F2A89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158D3">
        <w:rPr>
          <w:rFonts w:ascii="Arial" w:hAnsi="Arial" w:cs="Arial"/>
          <w:lang w:val="es-CR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2A89">
        <w:rPr>
          <w:rFonts w:ascii="Arial" w:hAnsi="Arial" w:cs="Arial"/>
        </w:rPr>
        <w:fldChar w:fldCharType="end"/>
      </w:r>
      <w:r w:rsidRPr="004158D3">
        <w:rPr>
          <w:rFonts w:ascii="Arial" w:hAnsi="Arial" w:cs="Arial"/>
          <w:lang w:val="es-CR"/>
        </w:rPr>
        <w:tab/>
        <w:t>3</w:t>
      </w:r>
      <w:r w:rsidRPr="004158D3">
        <w:rPr>
          <w:rFonts w:ascii="Arial" w:hAnsi="Arial" w:cs="Arial"/>
          <w:lang w:val="es-CR"/>
        </w:rPr>
        <w:tab/>
      </w:r>
      <w:r w:rsidRPr="004158D3">
        <w:rPr>
          <w:rFonts w:ascii="Arial" w:hAnsi="Arial" w:cs="Arial"/>
          <w:lang w:val="es-CR"/>
        </w:rPr>
        <w:tab/>
      </w:r>
      <w:r w:rsidR="00AE4792" w:rsidRPr="004158D3">
        <w:rPr>
          <w:rFonts w:ascii="Arial" w:hAnsi="Arial" w:cs="Arial"/>
          <w:lang w:val="es-CR"/>
        </w:rPr>
        <w:t>certificación</w:t>
      </w:r>
      <w:r w:rsidR="004158D3" w:rsidRPr="004158D3">
        <w:rPr>
          <w:rFonts w:ascii="Arial" w:hAnsi="Arial" w:cs="Arial"/>
          <w:lang w:val="es-CR"/>
        </w:rPr>
        <w:t xml:space="preserve"> de cumplimiento de impuestos y seguridad social (si es necesario)</w:t>
      </w:r>
    </w:p>
    <w:p w14:paraId="16C5EE87" w14:textId="6B35CDFA" w:rsidR="005453A9" w:rsidRPr="004158D3" w:rsidRDefault="005453A9" w:rsidP="005453A9">
      <w:pPr>
        <w:spacing w:before="120" w:after="120" w:line="240" w:lineRule="auto"/>
        <w:jc w:val="both"/>
        <w:rPr>
          <w:rFonts w:ascii="Arial" w:hAnsi="Arial" w:cs="Arial"/>
          <w:lang w:val="es-CR"/>
        </w:rPr>
      </w:pPr>
      <w:r w:rsidRPr="002F2A89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4158D3">
        <w:rPr>
          <w:rFonts w:ascii="Arial" w:hAnsi="Arial" w:cs="Arial"/>
          <w:lang w:val="es-CR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2A89">
        <w:rPr>
          <w:rFonts w:ascii="Arial" w:hAnsi="Arial" w:cs="Arial"/>
        </w:rPr>
        <w:fldChar w:fldCharType="end"/>
      </w:r>
      <w:bookmarkEnd w:id="4"/>
      <w:r w:rsidRPr="004158D3">
        <w:rPr>
          <w:rFonts w:ascii="Arial" w:hAnsi="Arial" w:cs="Arial"/>
          <w:lang w:val="es-CR"/>
        </w:rPr>
        <w:tab/>
        <w:t>4(a)</w:t>
      </w:r>
      <w:r w:rsidRPr="004158D3">
        <w:rPr>
          <w:rFonts w:ascii="Arial" w:hAnsi="Arial" w:cs="Arial"/>
          <w:lang w:val="es-CR"/>
        </w:rPr>
        <w:tab/>
      </w:r>
      <w:r w:rsidRPr="004158D3">
        <w:rPr>
          <w:rFonts w:ascii="Arial" w:hAnsi="Arial" w:cs="Arial"/>
          <w:lang w:val="es-CR"/>
        </w:rPr>
        <w:tab/>
      </w:r>
      <w:r w:rsidR="004158D3" w:rsidRPr="004158D3">
        <w:rPr>
          <w:rFonts w:ascii="Arial" w:hAnsi="Arial" w:cs="Arial"/>
          <w:lang w:val="es-CR"/>
        </w:rPr>
        <w:t>Informe de auditoría y estados financieros anuales.</w:t>
      </w:r>
    </w:p>
    <w:p w14:paraId="40F51F8A" w14:textId="77777777" w:rsidR="004158D3" w:rsidRPr="004158D3" w:rsidRDefault="005453A9" w:rsidP="005453A9">
      <w:pPr>
        <w:spacing w:before="120" w:after="120" w:line="240" w:lineRule="auto"/>
        <w:rPr>
          <w:rFonts w:ascii="Arial" w:hAnsi="Arial" w:cs="Arial"/>
          <w:lang w:val="es-CR"/>
        </w:rPr>
      </w:pPr>
      <w:r w:rsidRPr="002F2A89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158D3">
        <w:rPr>
          <w:rFonts w:ascii="Arial" w:hAnsi="Arial" w:cs="Arial"/>
          <w:lang w:val="es-CR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2A89">
        <w:rPr>
          <w:rFonts w:ascii="Arial" w:hAnsi="Arial" w:cs="Arial"/>
        </w:rPr>
        <w:fldChar w:fldCharType="end"/>
      </w:r>
      <w:r w:rsidRPr="004158D3">
        <w:rPr>
          <w:rFonts w:ascii="Arial" w:hAnsi="Arial" w:cs="Arial"/>
          <w:lang w:val="es-CR"/>
        </w:rPr>
        <w:tab/>
        <w:t>4(b)(</w:t>
      </w:r>
      <w:proofErr w:type="spellStart"/>
      <w:r w:rsidRPr="004158D3">
        <w:rPr>
          <w:rFonts w:ascii="Arial" w:hAnsi="Arial" w:cs="Arial"/>
          <w:lang w:val="es-CR"/>
        </w:rPr>
        <w:t>iii</w:t>
      </w:r>
      <w:proofErr w:type="spellEnd"/>
      <w:r w:rsidRPr="004158D3">
        <w:rPr>
          <w:rFonts w:ascii="Arial" w:hAnsi="Arial" w:cs="Arial"/>
          <w:lang w:val="es-CR"/>
        </w:rPr>
        <w:t>)</w:t>
      </w:r>
      <w:r w:rsidRPr="004158D3">
        <w:rPr>
          <w:rFonts w:ascii="Arial" w:hAnsi="Arial" w:cs="Arial"/>
          <w:lang w:val="es-CR"/>
        </w:rPr>
        <w:tab/>
      </w:r>
      <w:r w:rsidRPr="004158D3">
        <w:rPr>
          <w:rFonts w:ascii="Arial" w:hAnsi="Arial" w:cs="Arial"/>
          <w:lang w:val="es-CR"/>
        </w:rPr>
        <w:tab/>
      </w:r>
      <w:r w:rsidR="004158D3" w:rsidRPr="004158D3">
        <w:rPr>
          <w:rFonts w:ascii="Arial" w:hAnsi="Arial" w:cs="Arial"/>
          <w:lang w:val="es-CR"/>
        </w:rPr>
        <w:t>Políticas de contabilidad, adquisiciones y código de conducta</w:t>
      </w:r>
    </w:p>
    <w:p w14:paraId="710FAB61" w14:textId="1E34F38A" w:rsidR="005453A9" w:rsidRPr="00DB2902" w:rsidRDefault="005453A9" w:rsidP="005453A9">
      <w:pPr>
        <w:spacing w:before="120" w:after="120" w:line="240" w:lineRule="auto"/>
        <w:rPr>
          <w:rFonts w:ascii="Arial" w:hAnsi="Arial" w:cs="Arial"/>
          <w:lang w:val="es-CR"/>
        </w:rPr>
      </w:pPr>
      <w:r w:rsidRPr="002F2A89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2902">
        <w:rPr>
          <w:rFonts w:ascii="Arial" w:hAnsi="Arial" w:cs="Arial"/>
          <w:lang w:val="es-CR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F2A89">
        <w:rPr>
          <w:rFonts w:ascii="Arial" w:hAnsi="Arial" w:cs="Arial"/>
        </w:rPr>
        <w:fldChar w:fldCharType="end"/>
      </w:r>
      <w:r w:rsidRPr="00DB2902">
        <w:rPr>
          <w:rFonts w:ascii="Arial" w:hAnsi="Arial" w:cs="Arial"/>
          <w:lang w:val="es-CR"/>
        </w:rPr>
        <w:tab/>
        <w:t>5(c)</w:t>
      </w:r>
      <w:r w:rsidRPr="00DB2902">
        <w:rPr>
          <w:rFonts w:ascii="Arial" w:hAnsi="Arial" w:cs="Arial"/>
          <w:lang w:val="es-CR"/>
        </w:rPr>
        <w:tab/>
      </w:r>
      <w:r w:rsidRPr="00DB2902">
        <w:rPr>
          <w:rFonts w:ascii="Arial" w:hAnsi="Arial" w:cs="Arial"/>
          <w:lang w:val="es-CR"/>
        </w:rPr>
        <w:tab/>
      </w:r>
      <w:r w:rsidR="00DB2902" w:rsidRPr="00DB2902">
        <w:rPr>
          <w:rFonts w:ascii="Arial" w:hAnsi="Arial" w:cs="Arial"/>
          <w:lang w:val="es-CR"/>
        </w:rPr>
        <w:t xml:space="preserve">Formato de </w:t>
      </w:r>
      <w:r w:rsidR="004158D3" w:rsidRPr="00DB2902">
        <w:rPr>
          <w:rFonts w:ascii="Arial" w:hAnsi="Arial" w:cs="Arial"/>
          <w:lang w:val="es-CR"/>
        </w:rPr>
        <w:t>Hoja de tiempo</w:t>
      </w:r>
    </w:p>
    <w:p w14:paraId="71BC79F0" w14:textId="04DFB2EC" w:rsidR="005453A9" w:rsidRPr="00DB2902" w:rsidRDefault="00DB2902" w:rsidP="005453A9">
      <w:pPr>
        <w:spacing w:before="120" w:after="120" w:line="240" w:lineRule="auto"/>
        <w:rPr>
          <w:rFonts w:ascii="Arial" w:hAnsi="Arial" w:cs="Arial"/>
          <w:b/>
          <w:sz w:val="24"/>
          <w:u w:val="single"/>
          <w:lang w:val="es-CR"/>
        </w:rPr>
      </w:pPr>
      <w:r w:rsidRPr="00DB2902">
        <w:rPr>
          <w:rFonts w:ascii="Arial" w:hAnsi="Arial" w:cs="Arial"/>
          <w:lang w:val="es-CR"/>
        </w:rPr>
        <w:t xml:space="preserve">La UICN puede solicitar documentos </w:t>
      </w:r>
      <w:r>
        <w:rPr>
          <w:rFonts w:ascii="Arial" w:hAnsi="Arial" w:cs="Arial"/>
          <w:lang w:val="es-CR"/>
        </w:rPr>
        <w:t>o</w:t>
      </w:r>
      <w:r w:rsidRPr="00DB2902">
        <w:rPr>
          <w:rFonts w:ascii="Arial" w:hAnsi="Arial" w:cs="Arial"/>
          <w:lang w:val="es-CR"/>
        </w:rPr>
        <w:t xml:space="preserve"> información adicional en función de la naturaleza del proyecto y las respuestas proporcionad</w:t>
      </w:r>
      <w:r>
        <w:rPr>
          <w:rFonts w:ascii="Arial" w:hAnsi="Arial" w:cs="Arial"/>
          <w:lang w:val="es-CR"/>
        </w:rPr>
        <w:t>as</w:t>
      </w:r>
      <w:r w:rsidRPr="00DB2902">
        <w:rPr>
          <w:rFonts w:ascii="Arial" w:hAnsi="Arial" w:cs="Arial"/>
          <w:lang w:val="es-CR"/>
        </w:rPr>
        <w:t xml:space="preserve"> anteriormente</w:t>
      </w:r>
      <w:r>
        <w:rPr>
          <w:rFonts w:ascii="Arial" w:hAnsi="Arial" w:cs="Arial"/>
          <w:lang w:val="es-CR"/>
        </w:rPr>
        <w:t xml:space="preserve"> por la Organización</w:t>
      </w:r>
      <w:r w:rsidRPr="00DB2902">
        <w:rPr>
          <w:rFonts w:ascii="Arial" w:hAnsi="Arial" w:cs="Arial"/>
          <w:lang w:val="es-CR"/>
        </w:rPr>
        <w:t>.</w:t>
      </w:r>
    </w:p>
    <w:p w14:paraId="669EEC04" w14:textId="77777777" w:rsidR="005453A9" w:rsidRPr="00DB2902" w:rsidRDefault="005453A9" w:rsidP="005453A9">
      <w:pPr>
        <w:spacing w:before="120" w:after="120" w:line="240" w:lineRule="auto"/>
        <w:rPr>
          <w:rFonts w:ascii="Arial" w:hAnsi="Arial" w:cs="Arial"/>
          <w:b/>
          <w:sz w:val="24"/>
          <w:u w:val="single"/>
          <w:lang w:val="es-CR"/>
        </w:rPr>
      </w:pPr>
    </w:p>
    <w:p w14:paraId="79D1362F" w14:textId="77777777" w:rsidR="005453A9" w:rsidRPr="00DB2902" w:rsidRDefault="005453A9" w:rsidP="005453A9">
      <w:pPr>
        <w:spacing w:before="120" w:after="120" w:line="240" w:lineRule="auto"/>
        <w:rPr>
          <w:rFonts w:ascii="Arial" w:hAnsi="Arial" w:cs="Arial"/>
          <w:b/>
          <w:sz w:val="24"/>
          <w:u w:val="single"/>
          <w:lang w:val="es-CR"/>
        </w:rPr>
      </w:pPr>
    </w:p>
    <w:p w14:paraId="3C2791A8" w14:textId="77777777" w:rsidR="00DB2902" w:rsidRPr="008113DC" w:rsidRDefault="00DB2902" w:rsidP="00DB2902">
      <w:pPr>
        <w:rPr>
          <w:rFonts w:ascii="Arial" w:hAnsi="Arial" w:cs="Arial"/>
          <w:lang w:val="es-CR"/>
        </w:rPr>
      </w:pPr>
      <w:r w:rsidRPr="008113DC">
        <w:rPr>
          <w:rFonts w:ascii="Arial" w:hAnsi="Arial" w:cs="Arial"/>
          <w:u w:val="single"/>
          <w:lang w:val="es-CR"/>
        </w:rPr>
        <w:t>DECLARACIÓN DE CERTIFICACIÓN:</w:t>
      </w:r>
    </w:p>
    <w:p w14:paraId="550B9F6A" w14:textId="54E1CE6E" w:rsidR="00DB2902" w:rsidRPr="00DB2902" w:rsidRDefault="00DB2902" w:rsidP="00DB2902">
      <w:pPr>
        <w:rPr>
          <w:rFonts w:ascii="Arial" w:hAnsi="Arial" w:cs="Arial"/>
          <w:i/>
          <w:lang w:val="es-CR"/>
        </w:rPr>
      </w:pPr>
      <w:r w:rsidRPr="00DB2902">
        <w:rPr>
          <w:rFonts w:ascii="Arial" w:hAnsi="Arial" w:cs="Arial"/>
          <w:i/>
          <w:lang w:val="es-CR"/>
        </w:rPr>
        <w:t xml:space="preserve">“Yo, el abajo firmante, certifico que estoy autorizado para representar a la organización, y que todos los hechos y la información proporcionada en este documento de </w:t>
      </w:r>
      <w:r w:rsidR="002D50AA">
        <w:rPr>
          <w:rFonts w:ascii="Arial" w:hAnsi="Arial" w:cs="Arial"/>
          <w:i/>
          <w:lang w:val="es-CR"/>
        </w:rPr>
        <w:t>e</w:t>
      </w:r>
      <w:r w:rsidRPr="00DB2902">
        <w:rPr>
          <w:rFonts w:ascii="Arial" w:hAnsi="Arial" w:cs="Arial"/>
          <w:i/>
          <w:lang w:val="es-CR"/>
        </w:rPr>
        <w:t>valuación son verdaderos y correctos sin omisión, error o falso testimonio.</w:t>
      </w:r>
    </w:p>
    <w:p w14:paraId="39EF86FD" w14:textId="2E5B6DAC" w:rsidR="00DB2902" w:rsidRPr="00DB2902" w:rsidRDefault="00DB2902" w:rsidP="00DB2902">
      <w:pPr>
        <w:rPr>
          <w:rFonts w:ascii="Arial" w:hAnsi="Arial" w:cs="Arial"/>
          <w:i/>
          <w:lang w:val="es-CR"/>
        </w:rPr>
      </w:pPr>
      <w:r w:rsidRPr="00DB2902">
        <w:rPr>
          <w:rFonts w:ascii="Arial" w:hAnsi="Arial" w:cs="Arial"/>
          <w:i/>
          <w:lang w:val="es-CR"/>
        </w:rPr>
        <w:t xml:space="preserve">Entiendo y acepto que, si la información proporcionada en </w:t>
      </w:r>
      <w:r>
        <w:rPr>
          <w:rFonts w:ascii="Arial" w:hAnsi="Arial" w:cs="Arial"/>
          <w:i/>
          <w:lang w:val="es-CR"/>
        </w:rPr>
        <w:t xml:space="preserve">este cuestionario de </w:t>
      </w:r>
      <w:proofErr w:type="spellStart"/>
      <w:r>
        <w:rPr>
          <w:rFonts w:ascii="Arial" w:hAnsi="Arial" w:cs="Arial"/>
          <w:i/>
          <w:lang w:val="es-CR"/>
        </w:rPr>
        <w:t>Due</w:t>
      </w:r>
      <w:proofErr w:type="spellEnd"/>
      <w:r>
        <w:rPr>
          <w:rFonts w:ascii="Arial" w:hAnsi="Arial" w:cs="Arial"/>
          <w:i/>
          <w:lang w:val="es-CR"/>
        </w:rPr>
        <w:t xml:space="preserve"> </w:t>
      </w:r>
      <w:proofErr w:type="spellStart"/>
      <w:r>
        <w:rPr>
          <w:rFonts w:ascii="Arial" w:hAnsi="Arial" w:cs="Arial"/>
          <w:i/>
          <w:lang w:val="es-CR"/>
        </w:rPr>
        <w:t>Diligence</w:t>
      </w:r>
      <w:proofErr w:type="spellEnd"/>
      <w:r>
        <w:rPr>
          <w:rFonts w:ascii="Arial" w:hAnsi="Arial" w:cs="Arial"/>
          <w:i/>
          <w:lang w:val="es-CR"/>
        </w:rPr>
        <w:t xml:space="preserve"> y Capacidad Financiera</w:t>
      </w:r>
      <w:r w:rsidRPr="00DB2902">
        <w:rPr>
          <w:rFonts w:ascii="Arial" w:hAnsi="Arial" w:cs="Arial"/>
          <w:i/>
          <w:lang w:val="es-CR"/>
        </w:rPr>
        <w:t xml:space="preserve"> posteriormente cambia, UICN será informado por escrito de cualquier cambio.</w:t>
      </w:r>
    </w:p>
    <w:p w14:paraId="351A7DD0" w14:textId="77777777" w:rsidR="00DB2902" w:rsidRPr="00DB2902" w:rsidRDefault="00DB2902" w:rsidP="00DB2902">
      <w:pPr>
        <w:rPr>
          <w:rFonts w:ascii="Arial" w:hAnsi="Arial" w:cs="Arial"/>
          <w:i/>
          <w:lang w:val="es-CR"/>
        </w:rPr>
      </w:pPr>
      <w:r w:rsidRPr="00DB2902">
        <w:rPr>
          <w:rFonts w:ascii="Arial" w:hAnsi="Arial" w:cs="Arial"/>
          <w:i/>
          <w:lang w:val="es-CR"/>
        </w:rPr>
        <w:t>Además, entiendo y acepto que la UICN puede, a su sola discreción, modificar o cancelar cualquier acuerdo de subvención o financiación concedida al solicitante si la información contenida en este documento es falsa o inexacta.”</w:t>
      </w:r>
    </w:p>
    <w:p w14:paraId="54596F99" w14:textId="77777777" w:rsidR="00DB2902" w:rsidRPr="008113DC" w:rsidRDefault="00DB2902" w:rsidP="00DB2902">
      <w:pPr>
        <w:rPr>
          <w:rFonts w:ascii="Arial" w:hAnsi="Arial" w:cs="Arial"/>
          <w:lang w:val="es-CR"/>
        </w:rPr>
      </w:pPr>
      <w:r w:rsidRPr="008113D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182C7" wp14:editId="3AE9521C">
                <wp:simplePos x="0" y="0"/>
                <wp:positionH relativeFrom="column">
                  <wp:posOffset>3424555</wp:posOffset>
                </wp:positionH>
                <wp:positionV relativeFrom="paragraph">
                  <wp:posOffset>26695</wp:posOffset>
                </wp:positionV>
                <wp:extent cx="2224405" cy="1405255"/>
                <wp:effectExtent l="0" t="0" r="2349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6E09" w14:textId="77777777" w:rsidR="00933C19" w:rsidRDefault="00933C19" w:rsidP="00DB290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7AABC1C1">
              <v:shapetype id="_x0000_t202" coordsize="21600,21600" o:spt="202" path="m,l,21600r21600,l21600,xe" w14:anchorId="331182C7">
                <v:stroke joinstyle="miter"/>
                <v:path gradientshapeok="t" o:connecttype="rect"/>
              </v:shapetype>
              <v:shape id="Text Box 2" style="position:absolute;margin-left:269.65pt;margin-top:2.1pt;width:175.15pt;height:110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DmKAIAAFEEAAAOAAAAZHJzL2Uyb0RvYy54bWysVM1u2zAMvg/YOwi6L3aMpGuNOEWXLsOA&#10;rhvQ7gFkWbaFSaImKbG7px8lu1n2dxnmg0CK1EfyI+nN9agVOQrnJZiKLhc5JcJwaKTpKvr5cf/q&#10;khIfmGmYAiMq+iQ8vd6+fLEZbCkK6EE1whEEMb4cbEX7EGyZZZ73QjO/ACsMGltwmgVUXZc1jg2I&#10;rlVW5PlFNoBrrAMuvMfb28lItwm/bQUPH9vWi0BURTG3kE6Xzjqe2XbDys4x20s+p8H+IQvNpMGg&#10;J6hbFhg5OPkblJbcgYc2LDjoDNpWcpFqwGqW+S/VPPTMilQLkuPtiSb//2D5/fGTI7Kp6AUlhmls&#10;0aMYA3kDIykiO4P1JTo9WHQLI15jl1Ol3t4B/+KJgV3PTCdunIOhF6zB7JbxZXb2dMLxEaQePkCD&#10;YdghQAIaW6cjdUgGQXTs0tOpMzEVjpdFUaxW+ZoSjrYlSsV6nWKw8vm5dT68E6BJFCrqsPUJnh3v&#10;fIjpsPLZJUbzoGSzl0olxXX1TjlyZDgm+/TN6D+5KUOGil5h8ImBv0Lk6fsThJYB511JXdHLkxMr&#10;I29vTZOmMTCpJhlTVmYmMnI3sRjGepwbU0PzhJQ6mOYa9xCFHtw3Sgac6Yr6rwfmBCXqvcG2XC2R&#10;RFyCpKzWrwtU3LmlPrcwwxGqooGSSdyFaXEO1smux0jTIBi4wVa2MpEcez5lNeeNc5u4n3csLsa5&#10;nrx+/Am23wEAAP//AwBQSwMEFAAGAAgAAAAhALcDE0nfAAAACQEAAA8AAABkcnMvZG93bnJldi54&#10;bWxMjzFvwjAUhPdK/Q/Wq9StOIQGhRAHVUgsbE1Ry2jiR2yIn6PYQPj3dacynu509125Gm3Hrjh4&#10;40jAdJIAQ2qcMtQK2H1t3nJgPkhSsnOEAu7oYVU9P5WyUO5Gn3itQ8tiCflCCtAh9AXnvtFopZ+4&#10;Hil6RzdYGaIcWq4GeYvltuNpksy5lYbigpY9rjU25/piBfjzdJP9uNNO77d3XZ/25tts10K8vowf&#10;S2ABx/Afhj/8iA5VZDq4CynPOgHZbDGLUQHvKbDo5/liDuwgIE2zDHhV8scH1S8AAAD//wMAUEsB&#10;Ai0AFAAGAAgAAAAhALaDOJL+AAAA4QEAABMAAAAAAAAAAAAAAAAAAAAAAFtDb250ZW50X1R5cGVz&#10;XS54bWxQSwECLQAUAAYACAAAACEAOP0h/9YAAACUAQAACwAAAAAAAAAAAAAAAAAvAQAAX3JlbHMv&#10;LnJlbHNQSwECLQAUAAYACAAAACEAKxzg5igCAABRBAAADgAAAAAAAAAAAAAAAAAuAgAAZHJzL2Uy&#10;b0RvYy54bWxQSwECLQAUAAYACAAAACEAtwMTSd8AAAAJAQAADwAAAAAAAAAAAAAAAACCBAAAZHJz&#10;L2Rvd25yZXYueG1sUEsFBgAAAAAEAAQA8wAAAI4FAAAAAA==&#10;">
                <v:textbox>
                  <w:txbxContent>
                    <w:p w:rsidR="00933C19" w:rsidP="00DB2902" w:rsidRDefault="00933C19" w14:paraId="672A6659" w14:textId="777777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B3506" w14:textId="77777777" w:rsidR="00DB2902" w:rsidRPr="008113DC" w:rsidRDefault="00DB2902" w:rsidP="00DB2902">
      <w:pPr>
        <w:rPr>
          <w:rFonts w:ascii="Arial" w:hAnsi="Arial" w:cs="Arial"/>
          <w:lang w:val="es-CR"/>
        </w:rPr>
      </w:pPr>
      <w:r w:rsidRPr="008113DC">
        <w:rPr>
          <w:rFonts w:ascii="Arial" w:hAnsi="Arial" w:cs="Arial"/>
          <w:lang w:val="es-CR"/>
        </w:rPr>
        <w:t>____________________________</w:t>
      </w:r>
      <w:r w:rsidRPr="008113DC">
        <w:rPr>
          <w:rFonts w:ascii="Arial" w:hAnsi="Arial" w:cs="Arial"/>
          <w:lang w:val="es-CR"/>
        </w:rPr>
        <w:br/>
        <w:t xml:space="preserve">         </w:t>
      </w:r>
      <w:proofErr w:type="gramStart"/>
      <w:r w:rsidRPr="008113DC">
        <w:rPr>
          <w:rFonts w:ascii="Arial" w:hAnsi="Arial" w:cs="Arial"/>
          <w:lang w:val="es-CR"/>
        </w:rPr>
        <w:t xml:space="preserve">   (</w:t>
      </w:r>
      <w:proofErr w:type="gramEnd"/>
      <w:r w:rsidRPr="008113DC">
        <w:rPr>
          <w:rFonts w:ascii="Arial" w:hAnsi="Arial" w:cs="Arial"/>
          <w:lang w:val="es-CR"/>
        </w:rPr>
        <w:t>Firma)</w:t>
      </w:r>
    </w:p>
    <w:p w14:paraId="5CCDE4FE" w14:textId="77777777" w:rsidR="00DB2902" w:rsidRPr="008113DC" w:rsidRDefault="00DB2902" w:rsidP="00DB2902">
      <w:pPr>
        <w:rPr>
          <w:rFonts w:ascii="Arial" w:hAnsi="Arial" w:cs="Arial"/>
          <w:lang w:val="es-CR"/>
        </w:rPr>
      </w:pPr>
      <w:r w:rsidRPr="008113DC">
        <w:rPr>
          <w:rFonts w:ascii="Arial" w:hAnsi="Arial" w:cs="Arial"/>
          <w:lang w:val="es-CR"/>
        </w:rPr>
        <w:t>Nombre:</w:t>
      </w:r>
      <w:r w:rsidRPr="008113DC">
        <w:rPr>
          <w:rFonts w:ascii="Arial" w:hAnsi="Arial" w:cs="Arial"/>
          <w:lang w:val="es-CR"/>
        </w:rPr>
        <w:tab/>
      </w:r>
    </w:p>
    <w:p w14:paraId="61D6DEDB" w14:textId="77777777" w:rsidR="00DB2902" w:rsidRPr="008113DC" w:rsidRDefault="00DB2902" w:rsidP="00DB2902">
      <w:pPr>
        <w:rPr>
          <w:rFonts w:ascii="Arial" w:hAnsi="Arial" w:cs="Arial"/>
          <w:lang w:val="es-CR"/>
        </w:rPr>
      </w:pPr>
      <w:r w:rsidRPr="008113DC">
        <w:rPr>
          <w:rFonts w:ascii="Arial" w:hAnsi="Arial" w:cs="Arial"/>
          <w:lang w:val="es-CR"/>
        </w:rPr>
        <w:t>Puesto:</w:t>
      </w:r>
    </w:p>
    <w:p w14:paraId="0B3057B2" w14:textId="77777777" w:rsidR="00DB2902" w:rsidRPr="008113DC" w:rsidRDefault="00DB2902" w:rsidP="00DB2902">
      <w:pPr>
        <w:rPr>
          <w:rFonts w:ascii="Arial" w:hAnsi="Arial" w:cs="Arial"/>
          <w:lang w:val="es-CR"/>
        </w:rPr>
      </w:pPr>
      <w:r w:rsidRPr="008113DC">
        <w:rPr>
          <w:rFonts w:ascii="Arial" w:hAnsi="Arial" w:cs="Arial"/>
          <w:lang w:val="es-CR"/>
        </w:rPr>
        <w:t>Fecha:</w:t>
      </w:r>
    </w:p>
    <w:p w14:paraId="58A0FCDD" w14:textId="77777777" w:rsidR="00DB2902" w:rsidRPr="008113DC" w:rsidRDefault="00DB2902" w:rsidP="00DB2902">
      <w:pPr>
        <w:rPr>
          <w:rFonts w:ascii="Arial" w:hAnsi="Arial" w:cs="Arial"/>
          <w:lang w:val="es-CR"/>
        </w:rPr>
      </w:pPr>
      <w:r w:rsidRPr="008113DC">
        <w:rPr>
          <w:rFonts w:ascii="Arial" w:hAnsi="Arial" w:cs="Arial"/>
          <w:lang w:val="es-CR"/>
        </w:rPr>
        <w:tab/>
      </w:r>
      <w:r w:rsidRPr="008113DC">
        <w:rPr>
          <w:rFonts w:ascii="Arial" w:hAnsi="Arial" w:cs="Arial"/>
          <w:lang w:val="es-CR"/>
        </w:rPr>
        <w:tab/>
      </w:r>
      <w:r w:rsidRPr="008113DC">
        <w:rPr>
          <w:rFonts w:ascii="Arial" w:hAnsi="Arial" w:cs="Arial"/>
          <w:lang w:val="es-CR"/>
        </w:rPr>
        <w:tab/>
      </w:r>
      <w:r w:rsidRPr="008113DC">
        <w:rPr>
          <w:rFonts w:ascii="Arial" w:hAnsi="Arial" w:cs="Arial"/>
          <w:lang w:val="es-CR"/>
        </w:rPr>
        <w:tab/>
      </w:r>
      <w:r w:rsidRPr="008113DC">
        <w:rPr>
          <w:rFonts w:ascii="Arial" w:hAnsi="Arial" w:cs="Arial"/>
          <w:lang w:val="es-CR"/>
        </w:rPr>
        <w:tab/>
      </w:r>
      <w:r w:rsidRPr="008113DC">
        <w:rPr>
          <w:rFonts w:ascii="Arial" w:hAnsi="Arial" w:cs="Arial"/>
          <w:lang w:val="es-CR"/>
        </w:rPr>
        <w:tab/>
      </w:r>
      <w:r w:rsidRPr="008113DC">
        <w:rPr>
          <w:rFonts w:ascii="Arial" w:hAnsi="Arial" w:cs="Arial"/>
          <w:lang w:val="es-CR"/>
        </w:rPr>
        <w:tab/>
      </w:r>
      <w:r w:rsidRPr="008113DC">
        <w:rPr>
          <w:rFonts w:ascii="Arial" w:hAnsi="Arial" w:cs="Arial"/>
          <w:lang w:val="es-CR"/>
        </w:rPr>
        <w:tab/>
        <w:t xml:space="preserve">        (Sello de la Organización)</w:t>
      </w:r>
    </w:p>
    <w:p w14:paraId="0BC1AD38" w14:textId="77777777" w:rsidR="005453A9" w:rsidRPr="00DB2902" w:rsidRDefault="005453A9" w:rsidP="005453A9">
      <w:pPr>
        <w:spacing w:after="240" w:line="240" w:lineRule="auto"/>
        <w:rPr>
          <w:b/>
          <w:lang w:val="es-CR"/>
        </w:rPr>
      </w:pPr>
    </w:p>
    <w:p w14:paraId="201EE356" w14:textId="77777777" w:rsidR="00E37D0B" w:rsidRPr="00DB2902" w:rsidRDefault="00E37D0B" w:rsidP="003F2B5F">
      <w:pPr>
        <w:rPr>
          <w:rFonts w:ascii="Arial" w:hAnsi="Arial" w:cs="Arial"/>
          <w:sz w:val="20"/>
          <w:szCs w:val="20"/>
          <w:lang w:val="es-CR"/>
        </w:rPr>
      </w:pPr>
    </w:p>
    <w:sectPr w:rsidR="00E37D0B" w:rsidRPr="00DB2902" w:rsidSect="004158D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91C6" w14:textId="77777777" w:rsidR="003B04FF" w:rsidRDefault="003B04FF" w:rsidP="00BA666B">
      <w:pPr>
        <w:spacing w:after="0" w:line="240" w:lineRule="auto"/>
      </w:pPr>
      <w:r>
        <w:separator/>
      </w:r>
    </w:p>
  </w:endnote>
  <w:endnote w:type="continuationSeparator" w:id="0">
    <w:p w14:paraId="38F1EC08" w14:textId="77777777" w:rsidR="003B04FF" w:rsidRDefault="003B04FF" w:rsidP="00B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0F04" w14:textId="77777777" w:rsidR="003B04FF" w:rsidRDefault="003B04FF" w:rsidP="00BA666B">
      <w:pPr>
        <w:spacing w:after="0" w:line="240" w:lineRule="auto"/>
      </w:pPr>
      <w:r>
        <w:separator/>
      </w:r>
    </w:p>
  </w:footnote>
  <w:footnote w:type="continuationSeparator" w:id="0">
    <w:p w14:paraId="312C9F0B" w14:textId="77777777" w:rsidR="003B04FF" w:rsidRDefault="003B04FF" w:rsidP="00BA666B">
      <w:pPr>
        <w:spacing w:after="0" w:line="240" w:lineRule="auto"/>
      </w:pPr>
      <w:r>
        <w:continuationSeparator/>
      </w:r>
    </w:p>
  </w:footnote>
  <w:footnote w:id="1">
    <w:p w14:paraId="518827D9" w14:textId="59265775" w:rsidR="00933C19" w:rsidRPr="006429AB" w:rsidRDefault="00933C19" w:rsidP="00BA666B">
      <w:pPr>
        <w:pStyle w:val="Textonotapie"/>
        <w:rPr>
          <w:rFonts w:ascii="Arial" w:hAnsi="Arial" w:cs="Arial"/>
          <w:sz w:val="18"/>
          <w:szCs w:val="18"/>
          <w:lang w:val="es-CR"/>
        </w:rPr>
      </w:pPr>
      <w:r w:rsidRPr="00331406">
        <w:rPr>
          <w:rStyle w:val="Refdenotaalpie"/>
          <w:rFonts w:ascii="Arial" w:hAnsi="Arial" w:cs="Arial"/>
          <w:sz w:val="18"/>
          <w:szCs w:val="18"/>
        </w:rPr>
        <w:footnoteRef/>
      </w:r>
      <w:r w:rsidRPr="006429AB">
        <w:rPr>
          <w:rFonts w:ascii="Arial" w:hAnsi="Arial" w:cs="Arial"/>
          <w:sz w:val="18"/>
          <w:szCs w:val="18"/>
          <w:lang w:val="es-CR"/>
        </w:rPr>
        <w:t xml:space="preserve"> Tenga en cuenta que</w:t>
      </w:r>
      <w:r>
        <w:rPr>
          <w:rFonts w:ascii="Arial" w:hAnsi="Arial" w:cs="Arial"/>
          <w:sz w:val="18"/>
          <w:szCs w:val="18"/>
          <w:lang w:val="es-CR"/>
        </w:rPr>
        <w:t>,</w:t>
      </w:r>
      <w:r w:rsidRPr="006429AB">
        <w:rPr>
          <w:rFonts w:ascii="Arial" w:hAnsi="Arial" w:cs="Arial"/>
          <w:sz w:val="18"/>
          <w:szCs w:val="18"/>
          <w:lang w:val="es-CR"/>
        </w:rPr>
        <w:t xml:space="preserve"> si espera trabajar con la UICN en otros proyectos que no sean el actual, es posible que desee agregar países que no estén relacionados con este proyecto y la documentación pertinente, para evitar tener que actualizar el </w:t>
      </w:r>
      <w:r>
        <w:rPr>
          <w:rFonts w:ascii="Arial" w:hAnsi="Arial" w:cs="Arial"/>
          <w:sz w:val="18"/>
          <w:szCs w:val="18"/>
          <w:lang w:val="es-CR"/>
        </w:rPr>
        <w:t>cuestionario</w:t>
      </w:r>
      <w:r w:rsidRPr="006429AB">
        <w:rPr>
          <w:rFonts w:ascii="Arial" w:hAnsi="Arial" w:cs="Arial"/>
          <w:sz w:val="18"/>
          <w:szCs w:val="18"/>
          <w:lang w:val="es-CR"/>
        </w:rPr>
        <w:t xml:space="preserve"> cada vez.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6961"/>
    <w:multiLevelType w:val="hybridMultilevel"/>
    <w:tmpl w:val="1C1E23A8"/>
    <w:lvl w:ilvl="0" w:tplc="0809001B">
      <w:start w:val="1"/>
      <w:numFmt w:val="lowerRoman"/>
      <w:lvlText w:val="%1."/>
      <w:lvlJc w:val="righ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0EB28CD"/>
    <w:multiLevelType w:val="hybridMultilevel"/>
    <w:tmpl w:val="10D62E7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211D"/>
    <w:multiLevelType w:val="hybridMultilevel"/>
    <w:tmpl w:val="30A20C78"/>
    <w:lvl w:ilvl="0" w:tplc="0809001B">
      <w:start w:val="1"/>
      <w:numFmt w:val="lowerRoman"/>
      <w:lvlText w:val="%1."/>
      <w:lvlJc w:val="right"/>
      <w:pPr>
        <w:ind w:left="5580" w:hanging="360"/>
      </w:pPr>
    </w:lvl>
    <w:lvl w:ilvl="1" w:tplc="08090019" w:tentative="1">
      <w:start w:val="1"/>
      <w:numFmt w:val="lowerLetter"/>
      <w:lvlText w:val="%2."/>
      <w:lvlJc w:val="left"/>
      <w:pPr>
        <w:ind w:left="6300" w:hanging="360"/>
      </w:pPr>
    </w:lvl>
    <w:lvl w:ilvl="2" w:tplc="0809001B" w:tentative="1">
      <w:start w:val="1"/>
      <w:numFmt w:val="lowerRoman"/>
      <w:lvlText w:val="%3."/>
      <w:lvlJc w:val="right"/>
      <w:pPr>
        <w:ind w:left="7020" w:hanging="180"/>
      </w:pPr>
    </w:lvl>
    <w:lvl w:ilvl="3" w:tplc="0809000F" w:tentative="1">
      <w:start w:val="1"/>
      <w:numFmt w:val="decimal"/>
      <w:lvlText w:val="%4."/>
      <w:lvlJc w:val="left"/>
      <w:pPr>
        <w:ind w:left="7740" w:hanging="360"/>
      </w:pPr>
    </w:lvl>
    <w:lvl w:ilvl="4" w:tplc="08090019" w:tentative="1">
      <w:start w:val="1"/>
      <w:numFmt w:val="lowerLetter"/>
      <w:lvlText w:val="%5."/>
      <w:lvlJc w:val="left"/>
      <w:pPr>
        <w:ind w:left="8460" w:hanging="360"/>
      </w:pPr>
    </w:lvl>
    <w:lvl w:ilvl="5" w:tplc="0809001B" w:tentative="1">
      <w:start w:val="1"/>
      <w:numFmt w:val="lowerRoman"/>
      <w:lvlText w:val="%6."/>
      <w:lvlJc w:val="right"/>
      <w:pPr>
        <w:ind w:left="9180" w:hanging="180"/>
      </w:pPr>
    </w:lvl>
    <w:lvl w:ilvl="6" w:tplc="0809000F" w:tentative="1">
      <w:start w:val="1"/>
      <w:numFmt w:val="decimal"/>
      <w:lvlText w:val="%7."/>
      <w:lvlJc w:val="left"/>
      <w:pPr>
        <w:ind w:left="9900" w:hanging="360"/>
      </w:pPr>
    </w:lvl>
    <w:lvl w:ilvl="7" w:tplc="08090019" w:tentative="1">
      <w:start w:val="1"/>
      <w:numFmt w:val="lowerLetter"/>
      <w:lvlText w:val="%8."/>
      <w:lvlJc w:val="left"/>
      <w:pPr>
        <w:ind w:left="10620" w:hanging="360"/>
      </w:pPr>
    </w:lvl>
    <w:lvl w:ilvl="8" w:tplc="08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3" w15:restartNumberingAfterBreak="0">
    <w:nsid w:val="231E649B"/>
    <w:multiLevelType w:val="hybridMultilevel"/>
    <w:tmpl w:val="ECF06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B60A90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54B2"/>
    <w:multiLevelType w:val="hybridMultilevel"/>
    <w:tmpl w:val="D4EACF42"/>
    <w:lvl w:ilvl="0" w:tplc="0809001B">
      <w:start w:val="1"/>
      <w:numFmt w:val="lowerRoman"/>
      <w:lvlText w:val="%1."/>
      <w:lvlJc w:val="righ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B4214F9"/>
    <w:multiLevelType w:val="hybridMultilevel"/>
    <w:tmpl w:val="8D48A95C"/>
    <w:lvl w:ilvl="0" w:tplc="0809001B">
      <w:start w:val="1"/>
      <w:numFmt w:val="lowerRoman"/>
      <w:lvlText w:val="%1."/>
      <w:lvlJc w:val="righ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4FE0952"/>
    <w:multiLevelType w:val="hybridMultilevel"/>
    <w:tmpl w:val="7D1C3B2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D544735"/>
    <w:multiLevelType w:val="hybridMultilevel"/>
    <w:tmpl w:val="DDD85E44"/>
    <w:lvl w:ilvl="0" w:tplc="0809001B">
      <w:start w:val="1"/>
      <w:numFmt w:val="lowerRoman"/>
      <w:lvlText w:val="%1."/>
      <w:lvlJc w:val="right"/>
      <w:pPr>
        <w:ind w:left="5580" w:hanging="360"/>
      </w:pPr>
    </w:lvl>
    <w:lvl w:ilvl="1" w:tplc="08090019" w:tentative="1">
      <w:start w:val="1"/>
      <w:numFmt w:val="lowerLetter"/>
      <w:lvlText w:val="%2."/>
      <w:lvlJc w:val="left"/>
      <w:pPr>
        <w:ind w:left="6300" w:hanging="360"/>
      </w:pPr>
    </w:lvl>
    <w:lvl w:ilvl="2" w:tplc="0809001B" w:tentative="1">
      <w:start w:val="1"/>
      <w:numFmt w:val="lowerRoman"/>
      <w:lvlText w:val="%3."/>
      <w:lvlJc w:val="right"/>
      <w:pPr>
        <w:ind w:left="7020" w:hanging="180"/>
      </w:pPr>
    </w:lvl>
    <w:lvl w:ilvl="3" w:tplc="0809000F" w:tentative="1">
      <w:start w:val="1"/>
      <w:numFmt w:val="decimal"/>
      <w:lvlText w:val="%4."/>
      <w:lvlJc w:val="left"/>
      <w:pPr>
        <w:ind w:left="7740" w:hanging="360"/>
      </w:pPr>
    </w:lvl>
    <w:lvl w:ilvl="4" w:tplc="08090019" w:tentative="1">
      <w:start w:val="1"/>
      <w:numFmt w:val="lowerLetter"/>
      <w:lvlText w:val="%5."/>
      <w:lvlJc w:val="left"/>
      <w:pPr>
        <w:ind w:left="8460" w:hanging="360"/>
      </w:pPr>
    </w:lvl>
    <w:lvl w:ilvl="5" w:tplc="0809001B" w:tentative="1">
      <w:start w:val="1"/>
      <w:numFmt w:val="lowerRoman"/>
      <w:lvlText w:val="%6."/>
      <w:lvlJc w:val="right"/>
      <w:pPr>
        <w:ind w:left="9180" w:hanging="180"/>
      </w:pPr>
    </w:lvl>
    <w:lvl w:ilvl="6" w:tplc="0809000F" w:tentative="1">
      <w:start w:val="1"/>
      <w:numFmt w:val="decimal"/>
      <w:lvlText w:val="%7."/>
      <w:lvlJc w:val="left"/>
      <w:pPr>
        <w:ind w:left="9900" w:hanging="360"/>
      </w:pPr>
    </w:lvl>
    <w:lvl w:ilvl="7" w:tplc="08090019" w:tentative="1">
      <w:start w:val="1"/>
      <w:numFmt w:val="lowerLetter"/>
      <w:lvlText w:val="%8."/>
      <w:lvlJc w:val="left"/>
      <w:pPr>
        <w:ind w:left="10620" w:hanging="360"/>
      </w:pPr>
    </w:lvl>
    <w:lvl w:ilvl="8" w:tplc="08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8" w15:restartNumberingAfterBreak="0">
    <w:nsid w:val="514500AD"/>
    <w:multiLevelType w:val="hybridMultilevel"/>
    <w:tmpl w:val="1B7E261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3257C9F"/>
    <w:multiLevelType w:val="hybridMultilevel"/>
    <w:tmpl w:val="7DF20C44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3290E44"/>
    <w:multiLevelType w:val="hybridMultilevel"/>
    <w:tmpl w:val="EB2C7802"/>
    <w:lvl w:ilvl="0" w:tplc="0809001B">
      <w:start w:val="1"/>
      <w:numFmt w:val="lowerRoman"/>
      <w:lvlText w:val="%1."/>
      <w:lvlJc w:val="right"/>
      <w:pPr>
        <w:ind w:left="5580" w:hanging="360"/>
      </w:pPr>
    </w:lvl>
    <w:lvl w:ilvl="1" w:tplc="08090019" w:tentative="1">
      <w:start w:val="1"/>
      <w:numFmt w:val="lowerLetter"/>
      <w:lvlText w:val="%2."/>
      <w:lvlJc w:val="left"/>
      <w:pPr>
        <w:ind w:left="6300" w:hanging="360"/>
      </w:pPr>
    </w:lvl>
    <w:lvl w:ilvl="2" w:tplc="0809001B" w:tentative="1">
      <w:start w:val="1"/>
      <w:numFmt w:val="lowerRoman"/>
      <w:lvlText w:val="%3."/>
      <w:lvlJc w:val="right"/>
      <w:pPr>
        <w:ind w:left="7020" w:hanging="180"/>
      </w:pPr>
    </w:lvl>
    <w:lvl w:ilvl="3" w:tplc="0809000F" w:tentative="1">
      <w:start w:val="1"/>
      <w:numFmt w:val="decimal"/>
      <w:lvlText w:val="%4."/>
      <w:lvlJc w:val="left"/>
      <w:pPr>
        <w:ind w:left="7740" w:hanging="360"/>
      </w:pPr>
    </w:lvl>
    <w:lvl w:ilvl="4" w:tplc="08090019" w:tentative="1">
      <w:start w:val="1"/>
      <w:numFmt w:val="lowerLetter"/>
      <w:lvlText w:val="%5."/>
      <w:lvlJc w:val="left"/>
      <w:pPr>
        <w:ind w:left="8460" w:hanging="360"/>
      </w:pPr>
    </w:lvl>
    <w:lvl w:ilvl="5" w:tplc="0809001B" w:tentative="1">
      <w:start w:val="1"/>
      <w:numFmt w:val="lowerRoman"/>
      <w:lvlText w:val="%6."/>
      <w:lvlJc w:val="right"/>
      <w:pPr>
        <w:ind w:left="9180" w:hanging="180"/>
      </w:pPr>
    </w:lvl>
    <w:lvl w:ilvl="6" w:tplc="0809000F" w:tentative="1">
      <w:start w:val="1"/>
      <w:numFmt w:val="decimal"/>
      <w:lvlText w:val="%7."/>
      <w:lvlJc w:val="left"/>
      <w:pPr>
        <w:ind w:left="9900" w:hanging="360"/>
      </w:pPr>
    </w:lvl>
    <w:lvl w:ilvl="7" w:tplc="08090019" w:tentative="1">
      <w:start w:val="1"/>
      <w:numFmt w:val="lowerLetter"/>
      <w:lvlText w:val="%8."/>
      <w:lvlJc w:val="left"/>
      <w:pPr>
        <w:ind w:left="10620" w:hanging="360"/>
      </w:pPr>
    </w:lvl>
    <w:lvl w:ilvl="8" w:tplc="08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1" w15:restartNumberingAfterBreak="0">
    <w:nsid w:val="577A2F67"/>
    <w:multiLevelType w:val="hybridMultilevel"/>
    <w:tmpl w:val="7BAC1BDA"/>
    <w:lvl w:ilvl="0" w:tplc="0809001B">
      <w:start w:val="1"/>
      <w:numFmt w:val="lowerRoman"/>
      <w:lvlText w:val="%1."/>
      <w:lvlJc w:val="right"/>
      <w:pPr>
        <w:ind w:left="5580" w:hanging="360"/>
      </w:pPr>
    </w:lvl>
    <w:lvl w:ilvl="1" w:tplc="08090019" w:tentative="1">
      <w:start w:val="1"/>
      <w:numFmt w:val="lowerLetter"/>
      <w:lvlText w:val="%2."/>
      <w:lvlJc w:val="left"/>
      <w:pPr>
        <w:ind w:left="6300" w:hanging="360"/>
      </w:pPr>
    </w:lvl>
    <w:lvl w:ilvl="2" w:tplc="0809001B" w:tentative="1">
      <w:start w:val="1"/>
      <w:numFmt w:val="lowerRoman"/>
      <w:lvlText w:val="%3."/>
      <w:lvlJc w:val="right"/>
      <w:pPr>
        <w:ind w:left="7020" w:hanging="180"/>
      </w:pPr>
    </w:lvl>
    <w:lvl w:ilvl="3" w:tplc="0809000F" w:tentative="1">
      <w:start w:val="1"/>
      <w:numFmt w:val="decimal"/>
      <w:lvlText w:val="%4."/>
      <w:lvlJc w:val="left"/>
      <w:pPr>
        <w:ind w:left="7740" w:hanging="360"/>
      </w:pPr>
    </w:lvl>
    <w:lvl w:ilvl="4" w:tplc="08090019" w:tentative="1">
      <w:start w:val="1"/>
      <w:numFmt w:val="lowerLetter"/>
      <w:lvlText w:val="%5."/>
      <w:lvlJc w:val="left"/>
      <w:pPr>
        <w:ind w:left="8460" w:hanging="360"/>
      </w:pPr>
    </w:lvl>
    <w:lvl w:ilvl="5" w:tplc="0809001B" w:tentative="1">
      <w:start w:val="1"/>
      <w:numFmt w:val="lowerRoman"/>
      <w:lvlText w:val="%6."/>
      <w:lvlJc w:val="right"/>
      <w:pPr>
        <w:ind w:left="9180" w:hanging="180"/>
      </w:pPr>
    </w:lvl>
    <w:lvl w:ilvl="6" w:tplc="0809000F" w:tentative="1">
      <w:start w:val="1"/>
      <w:numFmt w:val="decimal"/>
      <w:lvlText w:val="%7."/>
      <w:lvlJc w:val="left"/>
      <w:pPr>
        <w:ind w:left="9900" w:hanging="360"/>
      </w:pPr>
    </w:lvl>
    <w:lvl w:ilvl="7" w:tplc="08090019" w:tentative="1">
      <w:start w:val="1"/>
      <w:numFmt w:val="lowerLetter"/>
      <w:lvlText w:val="%8."/>
      <w:lvlJc w:val="left"/>
      <w:pPr>
        <w:ind w:left="10620" w:hanging="360"/>
      </w:pPr>
    </w:lvl>
    <w:lvl w:ilvl="8" w:tplc="08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2" w15:restartNumberingAfterBreak="0">
    <w:nsid w:val="57966185"/>
    <w:multiLevelType w:val="hybridMultilevel"/>
    <w:tmpl w:val="D15E864E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8C26116"/>
    <w:multiLevelType w:val="hybridMultilevel"/>
    <w:tmpl w:val="95008796"/>
    <w:lvl w:ilvl="0" w:tplc="E03CD7F0">
      <w:start w:val="1"/>
      <w:numFmt w:val="lowerRoman"/>
      <w:lvlText w:val="%1."/>
      <w:lvlJc w:val="righ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51F85"/>
    <w:multiLevelType w:val="hybridMultilevel"/>
    <w:tmpl w:val="E660AB2E"/>
    <w:lvl w:ilvl="0" w:tplc="0809001B">
      <w:start w:val="1"/>
      <w:numFmt w:val="lowerRoman"/>
      <w:lvlText w:val="%1."/>
      <w:lvlJc w:val="right"/>
      <w:pPr>
        <w:ind w:left="5580" w:hanging="360"/>
      </w:pPr>
    </w:lvl>
    <w:lvl w:ilvl="1" w:tplc="08090019" w:tentative="1">
      <w:start w:val="1"/>
      <w:numFmt w:val="lowerLetter"/>
      <w:lvlText w:val="%2."/>
      <w:lvlJc w:val="left"/>
      <w:pPr>
        <w:ind w:left="6300" w:hanging="360"/>
      </w:pPr>
    </w:lvl>
    <w:lvl w:ilvl="2" w:tplc="0809001B" w:tentative="1">
      <w:start w:val="1"/>
      <w:numFmt w:val="lowerRoman"/>
      <w:lvlText w:val="%3."/>
      <w:lvlJc w:val="right"/>
      <w:pPr>
        <w:ind w:left="7020" w:hanging="180"/>
      </w:pPr>
    </w:lvl>
    <w:lvl w:ilvl="3" w:tplc="0809000F" w:tentative="1">
      <w:start w:val="1"/>
      <w:numFmt w:val="decimal"/>
      <w:lvlText w:val="%4."/>
      <w:lvlJc w:val="left"/>
      <w:pPr>
        <w:ind w:left="7740" w:hanging="360"/>
      </w:pPr>
    </w:lvl>
    <w:lvl w:ilvl="4" w:tplc="08090019" w:tentative="1">
      <w:start w:val="1"/>
      <w:numFmt w:val="lowerLetter"/>
      <w:lvlText w:val="%5."/>
      <w:lvlJc w:val="left"/>
      <w:pPr>
        <w:ind w:left="8460" w:hanging="360"/>
      </w:pPr>
    </w:lvl>
    <w:lvl w:ilvl="5" w:tplc="0809001B" w:tentative="1">
      <w:start w:val="1"/>
      <w:numFmt w:val="lowerRoman"/>
      <w:lvlText w:val="%6."/>
      <w:lvlJc w:val="right"/>
      <w:pPr>
        <w:ind w:left="9180" w:hanging="180"/>
      </w:pPr>
    </w:lvl>
    <w:lvl w:ilvl="6" w:tplc="0809000F" w:tentative="1">
      <w:start w:val="1"/>
      <w:numFmt w:val="decimal"/>
      <w:lvlText w:val="%7."/>
      <w:lvlJc w:val="left"/>
      <w:pPr>
        <w:ind w:left="9900" w:hanging="360"/>
      </w:pPr>
    </w:lvl>
    <w:lvl w:ilvl="7" w:tplc="08090019" w:tentative="1">
      <w:start w:val="1"/>
      <w:numFmt w:val="lowerLetter"/>
      <w:lvlText w:val="%8."/>
      <w:lvlJc w:val="left"/>
      <w:pPr>
        <w:ind w:left="10620" w:hanging="360"/>
      </w:pPr>
    </w:lvl>
    <w:lvl w:ilvl="8" w:tplc="08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5" w15:restartNumberingAfterBreak="0">
    <w:nsid w:val="7245105D"/>
    <w:multiLevelType w:val="hybridMultilevel"/>
    <w:tmpl w:val="C318F26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73E14FC7"/>
    <w:multiLevelType w:val="hybridMultilevel"/>
    <w:tmpl w:val="B7585AE2"/>
    <w:lvl w:ilvl="0" w:tplc="0809001B">
      <w:start w:val="1"/>
      <w:numFmt w:val="lowerRoman"/>
      <w:lvlText w:val="%1."/>
      <w:lvlJc w:val="right"/>
      <w:pPr>
        <w:ind w:left="5580" w:hanging="360"/>
      </w:pPr>
    </w:lvl>
    <w:lvl w:ilvl="1" w:tplc="08090019" w:tentative="1">
      <w:start w:val="1"/>
      <w:numFmt w:val="lowerLetter"/>
      <w:lvlText w:val="%2."/>
      <w:lvlJc w:val="left"/>
      <w:pPr>
        <w:ind w:left="6300" w:hanging="360"/>
      </w:pPr>
    </w:lvl>
    <w:lvl w:ilvl="2" w:tplc="0809001B" w:tentative="1">
      <w:start w:val="1"/>
      <w:numFmt w:val="lowerRoman"/>
      <w:lvlText w:val="%3."/>
      <w:lvlJc w:val="right"/>
      <w:pPr>
        <w:ind w:left="7020" w:hanging="180"/>
      </w:pPr>
    </w:lvl>
    <w:lvl w:ilvl="3" w:tplc="0809000F" w:tentative="1">
      <w:start w:val="1"/>
      <w:numFmt w:val="decimal"/>
      <w:lvlText w:val="%4."/>
      <w:lvlJc w:val="left"/>
      <w:pPr>
        <w:ind w:left="7740" w:hanging="360"/>
      </w:pPr>
    </w:lvl>
    <w:lvl w:ilvl="4" w:tplc="08090019" w:tentative="1">
      <w:start w:val="1"/>
      <w:numFmt w:val="lowerLetter"/>
      <w:lvlText w:val="%5."/>
      <w:lvlJc w:val="left"/>
      <w:pPr>
        <w:ind w:left="8460" w:hanging="360"/>
      </w:pPr>
    </w:lvl>
    <w:lvl w:ilvl="5" w:tplc="0809001B" w:tentative="1">
      <w:start w:val="1"/>
      <w:numFmt w:val="lowerRoman"/>
      <w:lvlText w:val="%6."/>
      <w:lvlJc w:val="right"/>
      <w:pPr>
        <w:ind w:left="9180" w:hanging="180"/>
      </w:pPr>
    </w:lvl>
    <w:lvl w:ilvl="6" w:tplc="0809000F" w:tentative="1">
      <w:start w:val="1"/>
      <w:numFmt w:val="decimal"/>
      <w:lvlText w:val="%7."/>
      <w:lvlJc w:val="left"/>
      <w:pPr>
        <w:ind w:left="9900" w:hanging="360"/>
      </w:pPr>
    </w:lvl>
    <w:lvl w:ilvl="7" w:tplc="08090019" w:tentative="1">
      <w:start w:val="1"/>
      <w:numFmt w:val="lowerLetter"/>
      <w:lvlText w:val="%8."/>
      <w:lvlJc w:val="left"/>
      <w:pPr>
        <w:ind w:left="10620" w:hanging="360"/>
      </w:pPr>
    </w:lvl>
    <w:lvl w:ilvl="8" w:tplc="08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7" w15:restartNumberingAfterBreak="0">
    <w:nsid w:val="7C7D1E26"/>
    <w:multiLevelType w:val="hybridMultilevel"/>
    <w:tmpl w:val="BB22B8D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351643415">
    <w:abstractNumId w:val="3"/>
  </w:num>
  <w:num w:numId="2" w16cid:durableId="1091124812">
    <w:abstractNumId w:val="17"/>
  </w:num>
  <w:num w:numId="3" w16cid:durableId="328020306">
    <w:abstractNumId w:val="9"/>
  </w:num>
  <w:num w:numId="4" w16cid:durableId="960065069">
    <w:abstractNumId w:val="6"/>
  </w:num>
  <w:num w:numId="5" w16cid:durableId="1638753196">
    <w:abstractNumId w:val="12"/>
  </w:num>
  <w:num w:numId="6" w16cid:durableId="945386001">
    <w:abstractNumId w:val="4"/>
  </w:num>
  <w:num w:numId="7" w16cid:durableId="198982302">
    <w:abstractNumId w:val="15"/>
  </w:num>
  <w:num w:numId="8" w16cid:durableId="1616670807">
    <w:abstractNumId w:val="0"/>
  </w:num>
  <w:num w:numId="9" w16cid:durableId="1182664263">
    <w:abstractNumId w:val="10"/>
  </w:num>
  <w:num w:numId="10" w16cid:durableId="935750447">
    <w:abstractNumId w:val="16"/>
  </w:num>
  <w:num w:numId="11" w16cid:durableId="126630221">
    <w:abstractNumId w:val="2"/>
  </w:num>
  <w:num w:numId="12" w16cid:durableId="518201572">
    <w:abstractNumId w:val="13"/>
  </w:num>
  <w:num w:numId="13" w16cid:durableId="1084838983">
    <w:abstractNumId w:val="7"/>
  </w:num>
  <w:num w:numId="14" w16cid:durableId="1100947429">
    <w:abstractNumId w:val="11"/>
  </w:num>
  <w:num w:numId="15" w16cid:durableId="1709599916">
    <w:abstractNumId w:val="14"/>
  </w:num>
  <w:num w:numId="16" w16cid:durableId="1111125939">
    <w:abstractNumId w:val="8"/>
  </w:num>
  <w:num w:numId="17" w16cid:durableId="1913197702">
    <w:abstractNumId w:val="5"/>
  </w:num>
  <w:num w:numId="18" w16cid:durableId="558175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A6"/>
    <w:rsid w:val="00014D5A"/>
    <w:rsid w:val="00020837"/>
    <w:rsid w:val="000270E2"/>
    <w:rsid w:val="00043FBC"/>
    <w:rsid w:val="0007134D"/>
    <w:rsid w:val="000826C3"/>
    <w:rsid w:val="000D18AF"/>
    <w:rsid w:val="00101992"/>
    <w:rsid w:val="00107A1B"/>
    <w:rsid w:val="00113444"/>
    <w:rsid w:val="00113BB7"/>
    <w:rsid w:val="00116B9D"/>
    <w:rsid w:val="001216BF"/>
    <w:rsid w:val="00145C8E"/>
    <w:rsid w:val="00154515"/>
    <w:rsid w:val="001629D0"/>
    <w:rsid w:val="001666CE"/>
    <w:rsid w:val="001916BB"/>
    <w:rsid w:val="0019791A"/>
    <w:rsid w:val="001A71A0"/>
    <w:rsid w:val="001C04C7"/>
    <w:rsid w:val="001C45BE"/>
    <w:rsid w:val="001D6A0E"/>
    <w:rsid w:val="001D6ED9"/>
    <w:rsid w:val="001D70F0"/>
    <w:rsid w:val="001F709F"/>
    <w:rsid w:val="0020339A"/>
    <w:rsid w:val="00217583"/>
    <w:rsid w:val="00226C91"/>
    <w:rsid w:val="00273E6D"/>
    <w:rsid w:val="00275C26"/>
    <w:rsid w:val="002A6A13"/>
    <w:rsid w:val="002C336C"/>
    <w:rsid w:val="002D50AA"/>
    <w:rsid w:val="002E5D84"/>
    <w:rsid w:val="00300373"/>
    <w:rsid w:val="00311EF8"/>
    <w:rsid w:val="00314BFC"/>
    <w:rsid w:val="00363370"/>
    <w:rsid w:val="003B04FF"/>
    <w:rsid w:val="003B7096"/>
    <w:rsid w:val="003D63FC"/>
    <w:rsid w:val="003E05BA"/>
    <w:rsid w:val="003F2B5F"/>
    <w:rsid w:val="00403CA6"/>
    <w:rsid w:val="004158D3"/>
    <w:rsid w:val="004B0D9E"/>
    <w:rsid w:val="004C0424"/>
    <w:rsid w:val="004C626E"/>
    <w:rsid w:val="004D7CD2"/>
    <w:rsid w:val="004E4D69"/>
    <w:rsid w:val="005065AD"/>
    <w:rsid w:val="00533508"/>
    <w:rsid w:val="0053445D"/>
    <w:rsid w:val="005453A9"/>
    <w:rsid w:val="005547C8"/>
    <w:rsid w:val="00557052"/>
    <w:rsid w:val="00561750"/>
    <w:rsid w:val="00584C65"/>
    <w:rsid w:val="00597E99"/>
    <w:rsid w:val="005B00AC"/>
    <w:rsid w:val="005B4804"/>
    <w:rsid w:val="005C0B3B"/>
    <w:rsid w:val="005C1C92"/>
    <w:rsid w:val="00616A05"/>
    <w:rsid w:val="006349FB"/>
    <w:rsid w:val="006429AB"/>
    <w:rsid w:val="006540B6"/>
    <w:rsid w:val="0066390F"/>
    <w:rsid w:val="006647B6"/>
    <w:rsid w:val="00691613"/>
    <w:rsid w:val="0069745A"/>
    <w:rsid w:val="006A72DC"/>
    <w:rsid w:val="006C0F80"/>
    <w:rsid w:val="006C3D4B"/>
    <w:rsid w:val="00723E87"/>
    <w:rsid w:val="00731382"/>
    <w:rsid w:val="00755962"/>
    <w:rsid w:val="0076457C"/>
    <w:rsid w:val="00793CE7"/>
    <w:rsid w:val="007A0BF5"/>
    <w:rsid w:val="007A636D"/>
    <w:rsid w:val="007C5DDE"/>
    <w:rsid w:val="007E0CFC"/>
    <w:rsid w:val="008074DF"/>
    <w:rsid w:val="008218B3"/>
    <w:rsid w:val="008263BE"/>
    <w:rsid w:val="008510FD"/>
    <w:rsid w:val="00860E32"/>
    <w:rsid w:val="008637C0"/>
    <w:rsid w:val="008863F5"/>
    <w:rsid w:val="008E5F3E"/>
    <w:rsid w:val="00933C19"/>
    <w:rsid w:val="009B798B"/>
    <w:rsid w:val="009E3ADD"/>
    <w:rsid w:val="00A0796F"/>
    <w:rsid w:val="00A16733"/>
    <w:rsid w:val="00A20141"/>
    <w:rsid w:val="00A346E9"/>
    <w:rsid w:val="00A347F1"/>
    <w:rsid w:val="00A46028"/>
    <w:rsid w:val="00A84402"/>
    <w:rsid w:val="00A87A59"/>
    <w:rsid w:val="00A87FF6"/>
    <w:rsid w:val="00A97648"/>
    <w:rsid w:val="00AE4792"/>
    <w:rsid w:val="00B326DE"/>
    <w:rsid w:val="00B35972"/>
    <w:rsid w:val="00BA2A2C"/>
    <w:rsid w:val="00BA666B"/>
    <w:rsid w:val="00BB2679"/>
    <w:rsid w:val="00BC2862"/>
    <w:rsid w:val="00BD1ED3"/>
    <w:rsid w:val="00BD4359"/>
    <w:rsid w:val="00BE4355"/>
    <w:rsid w:val="00BF42DF"/>
    <w:rsid w:val="00BF63DD"/>
    <w:rsid w:val="00C00D08"/>
    <w:rsid w:val="00C104C0"/>
    <w:rsid w:val="00C1123F"/>
    <w:rsid w:val="00C201E7"/>
    <w:rsid w:val="00C26EB0"/>
    <w:rsid w:val="00C376C1"/>
    <w:rsid w:val="00C82BB5"/>
    <w:rsid w:val="00CD46F7"/>
    <w:rsid w:val="00D013D9"/>
    <w:rsid w:val="00D22E46"/>
    <w:rsid w:val="00D26AA6"/>
    <w:rsid w:val="00D7774A"/>
    <w:rsid w:val="00D91861"/>
    <w:rsid w:val="00DB2902"/>
    <w:rsid w:val="00DE5751"/>
    <w:rsid w:val="00E01426"/>
    <w:rsid w:val="00E12A42"/>
    <w:rsid w:val="00E173A6"/>
    <w:rsid w:val="00E37D0B"/>
    <w:rsid w:val="00E40946"/>
    <w:rsid w:val="00E60E1E"/>
    <w:rsid w:val="00E65027"/>
    <w:rsid w:val="00E77140"/>
    <w:rsid w:val="00EF1E4B"/>
    <w:rsid w:val="00F037EA"/>
    <w:rsid w:val="00F05A7B"/>
    <w:rsid w:val="00F34E94"/>
    <w:rsid w:val="00F42786"/>
    <w:rsid w:val="00F47869"/>
    <w:rsid w:val="00F551E0"/>
    <w:rsid w:val="00F8339C"/>
    <w:rsid w:val="00FA1B73"/>
    <w:rsid w:val="00FA5513"/>
    <w:rsid w:val="00FD2EB2"/>
    <w:rsid w:val="00FF41E2"/>
    <w:rsid w:val="00FF65C5"/>
    <w:rsid w:val="1E3CD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BC88F"/>
  <w15:chartTrackingRefBased/>
  <w15:docId w15:val="{A5EE6838-245B-4AC7-9D67-57AF78AE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E173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173A6"/>
    <w:pPr>
      <w:spacing w:after="20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173A6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3A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173A6"/>
    <w:pPr>
      <w:spacing w:after="200" w:line="27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66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6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66B"/>
    <w:rPr>
      <w:vertAlign w:val="superscript"/>
    </w:rPr>
  </w:style>
  <w:style w:type="table" w:customStyle="1" w:styleId="TableGrid1">
    <w:name w:val="Table Grid1"/>
    <w:basedOn w:val="Tablanormal"/>
    <w:next w:val="Tablaconcuadrcula"/>
    <w:uiPriority w:val="59"/>
    <w:rsid w:val="006C0F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7D0B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A05"/>
    <w:pPr>
      <w:spacing w:after="160"/>
    </w:pPr>
    <w:rPr>
      <w:b/>
      <w:bCs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A05"/>
    <w:rPr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33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C19"/>
  </w:style>
  <w:style w:type="paragraph" w:styleId="Piedepgina">
    <w:name w:val="footer"/>
    <w:basedOn w:val="Normal"/>
    <w:link w:val="PiedepginaCar"/>
    <w:uiPriority w:val="99"/>
    <w:unhideWhenUsed/>
    <w:rsid w:val="00933C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4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1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7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2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9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2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3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6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93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13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9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5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8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0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8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36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7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2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9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4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1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87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9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0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4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0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5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8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4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0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7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5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9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5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2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5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7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8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0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9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9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4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4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0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3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1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9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05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90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5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2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1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4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63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44FBE7825FA498058B210EBAF46EC" ma:contentTypeVersion="13" ma:contentTypeDescription="Create a new document." ma:contentTypeScope="" ma:versionID="4731463f1ae7afa9335e3972d3c1d9bb">
  <xsd:schema xmlns:xsd="http://www.w3.org/2001/XMLSchema" xmlns:xs="http://www.w3.org/2001/XMLSchema" xmlns:p="http://schemas.microsoft.com/office/2006/metadata/properties" xmlns:ns3="c4e85555-4b4b-4564-b2c6-1abdcc71bd99" xmlns:ns4="52b295b9-fabf-4e07-be7a-f84a14c27be6" targetNamespace="http://schemas.microsoft.com/office/2006/metadata/properties" ma:root="true" ma:fieldsID="c40149fbe18bc427730ae841ca4e03a7" ns3:_="" ns4:_="">
    <xsd:import namespace="c4e85555-4b4b-4564-b2c6-1abdcc71bd99"/>
    <xsd:import namespace="52b295b9-fabf-4e07-be7a-f84a14c27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5555-4b4b-4564-b2c6-1abdcc71b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95b9-fabf-4e07-be7a-f84a14c27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01C5D-A886-40A8-BE45-DF921DE3B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A7D24B-078F-4AD9-930B-5CC7A2AEB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21091-5990-4912-AF75-DA5CA9BFE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5555-4b4b-4564-b2c6-1abdcc71bd99"/>
    <ds:schemaRef ds:uri="52b295b9-fabf-4e07-be7a-f84a14c2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10230</Characters>
  <Application>Microsoft Office Word</Application>
  <DocSecurity>0</DocSecurity>
  <Lines>85</Lines>
  <Paragraphs>24</Paragraphs>
  <ScaleCrop>false</ScaleCrop>
  <Company>IUCN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Marek</dc:creator>
  <cp:keywords/>
  <dc:description/>
  <cp:lastModifiedBy>FRANCO HURTARTE Vanessa</cp:lastModifiedBy>
  <cp:revision>2</cp:revision>
  <cp:lastPrinted>2020-03-30T17:31:00Z</cp:lastPrinted>
  <dcterms:created xsi:type="dcterms:W3CDTF">2024-01-23T04:52:00Z</dcterms:created>
  <dcterms:modified xsi:type="dcterms:W3CDTF">2024-01-23T04:52:00Z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0x010100CA144FBE7825FA498058B210EBAF46EC</vt:lpwstr>
  </property>
</Properties>
</file>